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9E" w:rsidRPr="00B558C5" w:rsidRDefault="00640CE2" w:rsidP="00096A9E">
      <w:pPr>
        <w:jc w:val="center"/>
        <w:rPr>
          <w:rFonts w:ascii="Calibri" w:eastAsia="Calibri" w:hAnsi="Calibri" w:cs="Calibri"/>
          <w:b/>
          <w:color w:val="943634"/>
          <w:sz w:val="40"/>
          <w:szCs w:val="40"/>
        </w:rPr>
      </w:pPr>
      <w:r w:rsidRPr="00B558C5">
        <w:rPr>
          <w:rFonts w:ascii="Calibri" w:eastAsia="Calibri" w:hAnsi="Calibri" w:cs="Calibri"/>
          <w:b/>
          <w:color w:val="943634"/>
          <w:sz w:val="40"/>
          <w:szCs w:val="40"/>
        </w:rPr>
        <w:t>Semi</w:t>
      </w:r>
      <w:r w:rsidR="000C0F69" w:rsidRPr="00B558C5">
        <w:rPr>
          <w:rFonts w:ascii="Calibri" w:eastAsia="Calibri" w:hAnsi="Calibri" w:cs="Calibri"/>
          <w:b/>
          <w:color w:val="943634"/>
          <w:sz w:val="40"/>
          <w:szCs w:val="40"/>
        </w:rPr>
        <w:t>nario</w:t>
      </w:r>
    </w:p>
    <w:p w:rsidR="00B558C5" w:rsidRPr="00B558C5" w:rsidRDefault="00B4716E" w:rsidP="00B558C5">
      <w:pPr>
        <w:autoSpaceDE w:val="0"/>
        <w:autoSpaceDN w:val="0"/>
        <w:adjustRightInd w:val="0"/>
        <w:jc w:val="center"/>
        <w:rPr>
          <w:rFonts w:ascii="Calibri" w:eastAsia="Calibri" w:hAnsi="Calibri" w:cs="Calibri"/>
          <w:b/>
          <w:bCs/>
          <w:color w:val="943634"/>
          <w:sz w:val="40"/>
          <w:szCs w:val="40"/>
        </w:rPr>
      </w:pPr>
      <w:r>
        <w:rPr>
          <w:rFonts w:ascii="Calibri" w:eastAsia="Calibri" w:hAnsi="Calibri" w:cs="Calibri"/>
          <w:b/>
          <w:bCs/>
          <w:color w:val="943634"/>
          <w:sz w:val="40"/>
          <w:szCs w:val="40"/>
        </w:rPr>
        <w:t>SOSTENIBILITÀ DELLA PIETRA NATURALE</w:t>
      </w:r>
      <w:r w:rsidR="00B558C5" w:rsidRPr="00B558C5">
        <w:rPr>
          <w:rFonts w:ascii="Calibri" w:eastAsia="Calibri" w:hAnsi="Calibri" w:cs="Calibri"/>
          <w:b/>
          <w:bCs/>
          <w:color w:val="943634"/>
          <w:sz w:val="40"/>
          <w:szCs w:val="40"/>
        </w:rPr>
        <w:t xml:space="preserve">: METODI, NUMERI E DATI DI FATTO </w:t>
      </w:r>
    </w:p>
    <w:p w:rsidR="005230F8" w:rsidRPr="00B558C5" w:rsidRDefault="005230F8" w:rsidP="005230F8">
      <w:pPr>
        <w:autoSpaceDE w:val="0"/>
        <w:autoSpaceDN w:val="0"/>
        <w:adjustRightInd w:val="0"/>
        <w:jc w:val="center"/>
        <w:rPr>
          <w:rFonts w:ascii="Verdana" w:hAnsi="Verdana" w:cs="Tahoma"/>
          <w:b/>
          <w:bCs/>
          <w:color w:val="000000"/>
          <w:sz w:val="20"/>
          <w:szCs w:val="20"/>
        </w:rPr>
      </w:pPr>
    </w:p>
    <w:p w:rsidR="00B558C5" w:rsidRPr="00B558C5" w:rsidRDefault="002B01B5" w:rsidP="00B558C5">
      <w:pPr>
        <w:autoSpaceDE w:val="0"/>
        <w:autoSpaceDN w:val="0"/>
        <w:adjustRightInd w:val="0"/>
        <w:jc w:val="center"/>
        <w:rPr>
          <w:rFonts w:ascii="Verdana" w:hAnsi="Verdana" w:cs="Tahoma"/>
          <w:bCs/>
          <w:color w:val="000000"/>
          <w:sz w:val="36"/>
          <w:szCs w:val="36"/>
        </w:rPr>
      </w:pPr>
      <w:r>
        <w:rPr>
          <w:rFonts w:ascii="Verdana" w:hAnsi="Verdana" w:cs="Tahoma"/>
          <w:bCs/>
          <w:color w:val="000000"/>
          <w:sz w:val="36"/>
          <w:szCs w:val="36"/>
        </w:rPr>
        <w:t xml:space="preserve">martedì 14 novembre 2023 - </w:t>
      </w:r>
      <w:r>
        <w:rPr>
          <w:rFonts w:ascii="Verdana" w:hAnsi="Verdana" w:cs="Tahoma"/>
          <w:bCs/>
          <w:color w:val="000000"/>
          <w:sz w:val="36"/>
          <w:szCs w:val="36"/>
        </w:rPr>
        <w:t>ore 09:30</w:t>
      </w:r>
    </w:p>
    <w:p w:rsidR="00B558C5" w:rsidRPr="00B558C5" w:rsidRDefault="00EE06EC" w:rsidP="00B558C5">
      <w:pPr>
        <w:autoSpaceDE w:val="0"/>
        <w:autoSpaceDN w:val="0"/>
        <w:adjustRightInd w:val="0"/>
        <w:jc w:val="center"/>
        <w:rPr>
          <w:rFonts w:ascii="Verdana" w:hAnsi="Verdana" w:cs="Tahoma"/>
          <w:bCs/>
          <w:color w:val="000000"/>
          <w:sz w:val="36"/>
          <w:szCs w:val="36"/>
        </w:rPr>
      </w:pPr>
      <w:r>
        <w:rPr>
          <w:rFonts w:ascii="Verdana" w:hAnsi="Verdana" w:cs="Tahoma"/>
          <w:bCs/>
          <w:color w:val="000000"/>
          <w:sz w:val="36"/>
          <w:szCs w:val="36"/>
        </w:rPr>
        <w:t>Sala del Mosaico</w:t>
      </w:r>
    </w:p>
    <w:p w:rsidR="005230F8" w:rsidRPr="00B558C5" w:rsidRDefault="00287A8F" w:rsidP="005230F8">
      <w:pPr>
        <w:autoSpaceDE w:val="0"/>
        <w:autoSpaceDN w:val="0"/>
        <w:adjustRightInd w:val="0"/>
        <w:jc w:val="center"/>
        <w:rPr>
          <w:rFonts w:ascii="Verdana" w:hAnsi="Verdana" w:cs="Tahoma"/>
          <w:bCs/>
          <w:color w:val="000000"/>
        </w:rPr>
      </w:pPr>
      <w:r w:rsidRPr="00B558C5">
        <w:rPr>
          <w:rFonts w:ascii="Verdana" w:hAnsi="Verdana" w:cs="Tahoma"/>
          <w:bCs/>
          <w:color w:val="000000"/>
        </w:rPr>
        <w:t>(</w:t>
      </w:r>
      <w:r w:rsidR="005230F8" w:rsidRPr="00B558C5">
        <w:rPr>
          <w:rFonts w:ascii="Verdana" w:hAnsi="Verdana" w:cs="Tahoma"/>
          <w:bCs/>
          <w:color w:val="000000"/>
        </w:rPr>
        <w:t xml:space="preserve">Palazzo dei Contratti e delle Manifestazioni </w:t>
      </w:r>
      <w:r w:rsidR="0057049D" w:rsidRPr="00B558C5">
        <w:rPr>
          <w:rFonts w:ascii="Verdana" w:hAnsi="Verdana" w:cs="Tahoma"/>
          <w:bCs/>
          <w:color w:val="000000"/>
        </w:rPr>
        <w:t xml:space="preserve">- </w:t>
      </w:r>
      <w:r w:rsidR="002B01B5">
        <w:rPr>
          <w:rFonts w:ascii="Verdana" w:hAnsi="Verdana" w:cs="Tahoma"/>
          <w:bCs/>
          <w:color w:val="000000"/>
        </w:rPr>
        <w:t>v</w:t>
      </w:r>
      <w:r w:rsidR="005230F8" w:rsidRPr="00B558C5">
        <w:rPr>
          <w:rFonts w:ascii="Verdana" w:hAnsi="Verdana" w:cs="Tahoma"/>
          <w:bCs/>
          <w:color w:val="000000"/>
        </w:rPr>
        <w:t>ia Petrarca, 10</w:t>
      </w:r>
      <w:r w:rsidR="002B01B5">
        <w:rPr>
          <w:rFonts w:ascii="Verdana" w:hAnsi="Verdana" w:cs="Tahoma"/>
          <w:bCs/>
          <w:color w:val="000000"/>
        </w:rPr>
        <w:t xml:space="preserve"> Bergamo</w:t>
      </w:r>
      <w:r w:rsidRPr="00B558C5">
        <w:rPr>
          <w:rFonts w:ascii="Verdana" w:hAnsi="Verdana" w:cs="Tahoma"/>
          <w:bCs/>
          <w:color w:val="000000"/>
        </w:rPr>
        <w:t>)</w:t>
      </w:r>
    </w:p>
    <w:p w:rsidR="005230F8" w:rsidRPr="00B558C5" w:rsidRDefault="005230F8" w:rsidP="005230F8">
      <w:pPr>
        <w:autoSpaceDE w:val="0"/>
        <w:autoSpaceDN w:val="0"/>
        <w:adjustRightInd w:val="0"/>
        <w:jc w:val="center"/>
        <w:rPr>
          <w:rFonts w:ascii="Verdana" w:hAnsi="Verdana" w:cs="Tahoma"/>
          <w:bCs/>
          <w:color w:val="000000"/>
          <w:sz w:val="20"/>
          <w:szCs w:val="20"/>
        </w:rPr>
      </w:pPr>
    </w:p>
    <w:p w:rsidR="009A1161" w:rsidRPr="00B558C5" w:rsidRDefault="009A1161" w:rsidP="00B61709">
      <w:pPr>
        <w:autoSpaceDE w:val="0"/>
        <w:autoSpaceDN w:val="0"/>
        <w:adjustRightInd w:val="0"/>
        <w:spacing w:after="80" w:line="276" w:lineRule="auto"/>
        <w:jc w:val="center"/>
        <w:rPr>
          <w:rFonts w:ascii="Verdana" w:hAnsi="Verdana"/>
          <w:b/>
          <w:bCs/>
          <w:color w:val="000000"/>
          <w:spacing w:val="58"/>
        </w:rPr>
      </w:pPr>
    </w:p>
    <w:p w:rsidR="0020580C" w:rsidRPr="00B558C5" w:rsidRDefault="00382C38" w:rsidP="00B61709">
      <w:pPr>
        <w:autoSpaceDE w:val="0"/>
        <w:autoSpaceDN w:val="0"/>
        <w:adjustRightInd w:val="0"/>
        <w:spacing w:after="80" w:line="276" w:lineRule="auto"/>
        <w:jc w:val="center"/>
        <w:rPr>
          <w:rFonts w:ascii="Verdana" w:hAnsi="Verdana"/>
          <w:b/>
          <w:bCs/>
          <w:color w:val="000000"/>
          <w:spacing w:val="58"/>
        </w:rPr>
      </w:pPr>
      <w:r w:rsidRPr="00B558C5">
        <w:rPr>
          <w:rFonts w:ascii="Verdana" w:hAnsi="Verdana"/>
          <w:b/>
          <w:bCs/>
          <w:color w:val="000000"/>
          <w:spacing w:val="58"/>
        </w:rPr>
        <w:t xml:space="preserve">SCHEDA DI </w:t>
      </w:r>
      <w:r w:rsidR="00096A9E" w:rsidRPr="00B558C5">
        <w:rPr>
          <w:rFonts w:ascii="Verdana" w:hAnsi="Verdana"/>
          <w:b/>
          <w:bCs/>
          <w:color w:val="000000"/>
          <w:spacing w:val="58"/>
        </w:rPr>
        <w:t>ISCRIZIONE</w:t>
      </w:r>
      <w:r w:rsidRPr="00B558C5">
        <w:rPr>
          <w:rFonts w:ascii="Verdana" w:hAnsi="Verdana"/>
          <w:b/>
          <w:bCs/>
          <w:color w:val="000000"/>
          <w:spacing w:val="58"/>
        </w:rPr>
        <w:t xml:space="preserve"> </w:t>
      </w:r>
    </w:p>
    <w:p w:rsidR="002D347A" w:rsidRDefault="00B61709" w:rsidP="00B61709">
      <w:pPr>
        <w:autoSpaceDE w:val="0"/>
        <w:autoSpaceDN w:val="0"/>
        <w:adjustRightInd w:val="0"/>
        <w:spacing w:line="276" w:lineRule="auto"/>
        <w:jc w:val="center"/>
        <w:rPr>
          <w:rFonts w:ascii="Verdana" w:hAnsi="Verdana" w:cs="Tahoma"/>
          <w:b/>
          <w:bCs/>
        </w:rPr>
      </w:pPr>
      <w:bookmarkStart w:id="0" w:name="OLE_LINK1"/>
      <w:r w:rsidRPr="00B558C5">
        <w:rPr>
          <w:rFonts w:ascii="Verdana" w:hAnsi="Verdana" w:cs="Tahoma"/>
          <w:bCs/>
          <w:color w:val="000000"/>
        </w:rPr>
        <w:t>d</w:t>
      </w:r>
      <w:r w:rsidR="0020580C" w:rsidRPr="00B558C5">
        <w:rPr>
          <w:rFonts w:ascii="Verdana" w:hAnsi="Verdana" w:cs="Tahoma"/>
          <w:bCs/>
          <w:color w:val="000000"/>
        </w:rPr>
        <w:t xml:space="preserve">a restituire </w:t>
      </w:r>
      <w:r w:rsidRPr="00B558C5">
        <w:rPr>
          <w:rFonts w:ascii="Verdana" w:hAnsi="Verdana" w:cs="Tahoma"/>
          <w:bCs/>
        </w:rPr>
        <w:t>e</w:t>
      </w:r>
      <w:r w:rsidR="00BE6F70" w:rsidRPr="00B558C5">
        <w:rPr>
          <w:rFonts w:ascii="Verdana" w:hAnsi="Verdana" w:cs="Tahoma"/>
          <w:bCs/>
        </w:rPr>
        <w:t>ntro</w:t>
      </w:r>
      <w:r w:rsidR="00B558C5" w:rsidRPr="00B558C5">
        <w:rPr>
          <w:rFonts w:ascii="Verdana" w:hAnsi="Verdana" w:cs="Tahoma"/>
          <w:bCs/>
        </w:rPr>
        <w:t xml:space="preserve"> </w:t>
      </w:r>
      <w:r w:rsidR="00B558C5" w:rsidRPr="00B558C5">
        <w:rPr>
          <w:rFonts w:ascii="Verdana" w:hAnsi="Verdana" w:cs="Tahoma"/>
          <w:b/>
          <w:bCs/>
        </w:rPr>
        <w:t>lunedì 13 novembre</w:t>
      </w:r>
      <w:r w:rsidR="00684592" w:rsidRPr="00B558C5">
        <w:rPr>
          <w:rFonts w:ascii="Verdana" w:hAnsi="Verdana" w:cs="Tahoma"/>
          <w:b/>
          <w:bCs/>
        </w:rPr>
        <w:t xml:space="preserve"> ore 12</w:t>
      </w:r>
      <w:r w:rsidR="004E28DE" w:rsidRPr="00B558C5">
        <w:rPr>
          <w:rFonts w:ascii="Verdana" w:hAnsi="Verdana" w:cs="Tahoma"/>
          <w:b/>
          <w:bCs/>
        </w:rPr>
        <w:t>:00</w:t>
      </w:r>
    </w:p>
    <w:p w:rsidR="0020580C" w:rsidRPr="00B61709" w:rsidRDefault="002B01B5" w:rsidP="00B61709">
      <w:pPr>
        <w:autoSpaceDE w:val="0"/>
        <w:autoSpaceDN w:val="0"/>
        <w:adjustRightInd w:val="0"/>
        <w:spacing w:line="276" w:lineRule="auto"/>
        <w:jc w:val="center"/>
        <w:rPr>
          <w:rFonts w:ascii="Verdana" w:hAnsi="Verdana" w:cs="Tahoma"/>
          <w:bCs/>
        </w:rPr>
      </w:pPr>
      <w:bookmarkStart w:id="1" w:name="_GoBack"/>
      <w:bookmarkEnd w:id="1"/>
      <w:r>
        <w:rPr>
          <w:rFonts w:ascii="Verdana" w:hAnsi="Verdana" w:cs="Tahoma"/>
          <w:bCs/>
        </w:rPr>
        <w:t>per</w:t>
      </w:r>
      <w:r w:rsidR="00BE6F70" w:rsidRPr="00B61709">
        <w:rPr>
          <w:rFonts w:ascii="Verdana" w:hAnsi="Verdana" w:cs="Tahoma"/>
          <w:bCs/>
          <w:color w:val="000000"/>
        </w:rPr>
        <w:t xml:space="preserve"> </w:t>
      </w:r>
      <w:r w:rsidR="0020580C" w:rsidRPr="00B61709">
        <w:rPr>
          <w:rFonts w:ascii="Verdana" w:hAnsi="Verdana" w:cs="Tahoma"/>
          <w:bCs/>
          <w:color w:val="000000"/>
        </w:rPr>
        <w:t>email</w:t>
      </w:r>
      <w:r w:rsidR="005E4DFA">
        <w:rPr>
          <w:rFonts w:ascii="Verdana" w:hAnsi="Verdana" w:cs="Tahoma"/>
          <w:bCs/>
          <w:color w:val="000000"/>
        </w:rPr>
        <w:t xml:space="preserve"> a</w:t>
      </w:r>
      <w:r w:rsidR="0020580C" w:rsidRPr="00B61709">
        <w:rPr>
          <w:rFonts w:ascii="Verdana" w:hAnsi="Verdana" w:cs="Tahoma"/>
          <w:bCs/>
          <w:color w:val="000000"/>
        </w:rPr>
        <w:t xml:space="preserve">: </w:t>
      </w:r>
      <w:hyperlink r:id="rId8" w:history="1">
        <w:r w:rsidR="002D347A" w:rsidRPr="00AA0E9B">
          <w:rPr>
            <w:rStyle w:val="Collegamentoipertestuale"/>
            <w:rFonts w:ascii="Verdana" w:hAnsi="Verdana" w:cs="Tahoma"/>
            <w:bCs/>
          </w:rPr>
          <w:t>promozione@bg.camcom.it</w:t>
        </w:r>
      </w:hyperlink>
    </w:p>
    <w:bookmarkEnd w:id="0"/>
    <w:p w:rsidR="00BE6F70" w:rsidRPr="005230F8" w:rsidRDefault="00BE6F70" w:rsidP="00B61709">
      <w:pPr>
        <w:autoSpaceDE w:val="0"/>
        <w:autoSpaceDN w:val="0"/>
        <w:adjustRightInd w:val="0"/>
        <w:spacing w:line="276" w:lineRule="auto"/>
        <w:jc w:val="center"/>
        <w:rPr>
          <w:rFonts w:ascii="Verdana" w:hAnsi="Verdana" w:cs="Tahoma"/>
          <w:bCs/>
        </w:rPr>
      </w:pPr>
    </w:p>
    <w:p w:rsidR="00D43169" w:rsidRDefault="00D43169" w:rsidP="00B61709">
      <w:pPr>
        <w:autoSpaceDE w:val="0"/>
        <w:autoSpaceDN w:val="0"/>
        <w:adjustRightInd w:val="0"/>
        <w:jc w:val="center"/>
        <w:rPr>
          <w:rFonts w:ascii="Verdana" w:hAnsi="Verdana" w:cs="Tahoma"/>
          <w:b/>
          <w:bCs/>
          <w:color w:val="000000"/>
          <w:sz w:val="20"/>
          <w:szCs w:val="20"/>
        </w:rPr>
      </w:pPr>
    </w:p>
    <w:p w:rsidR="005E4DFA" w:rsidRDefault="005E4DFA" w:rsidP="002B01B5">
      <w:pPr>
        <w:tabs>
          <w:tab w:val="right" w:leader="underscore" w:pos="10206"/>
        </w:tabs>
        <w:autoSpaceDE w:val="0"/>
        <w:autoSpaceDN w:val="0"/>
        <w:adjustRightInd w:val="0"/>
        <w:spacing w:line="600" w:lineRule="auto"/>
        <w:rPr>
          <w:rFonts w:ascii="Verdana" w:hAnsi="Verdana" w:cs="Tahoma"/>
          <w:color w:val="000000"/>
          <w:sz w:val="18"/>
          <w:szCs w:val="18"/>
        </w:rPr>
      </w:pPr>
      <w:r w:rsidRPr="005E4DFA">
        <w:rPr>
          <w:rFonts w:ascii="Verdana" w:hAnsi="Verdana" w:cs="Tahoma"/>
          <w:color w:val="000000"/>
          <w:sz w:val="18"/>
          <w:szCs w:val="18"/>
        </w:rPr>
        <w:t>DENOMINAZIONE IMPRESA</w:t>
      </w:r>
      <w:r w:rsidR="007F032A">
        <w:rPr>
          <w:rFonts w:ascii="Verdana" w:hAnsi="Verdana" w:cs="Tahoma"/>
          <w:color w:val="000000"/>
          <w:sz w:val="18"/>
          <w:szCs w:val="18"/>
        </w:rPr>
        <w:t>/ALTRO</w:t>
      </w:r>
      <w:r w:rsidR="002B01B5">
        <w:rPr>
          <w:rFonts w:ascii="Verdana" w:hAnsi="Verdana" w:cs="Tahoma"/>
          <w:color w:val="000000"/>
          <w:sz w:val="18"/>
          <w:szCs w:val="18"/>
        </w:rPr>
        <w:t xml:space="preserve"> </w:t>
      </w:r>
      <w:r>
        <w:rPr>
          <w:rFonts w:ascii="Verdana" w:hAnsi="Verdana" w:cs="Tahoma"/>
          <w:color w:val="000000"/>
          <w:sz w:val="18"/>
          <w:szCs w:val="18"/>
        </w:rPr>
        <w:tab/>
      </w:r>
    </w:p>
    <w:p w:rsidR="005E4DFA" w:rsidRDefault="005E4DFA" w:rsidP="002B01B5">
      <w:pPr>
        <w:tabs>
          <w:tab w:val="right" w:leader="underscore" w:pos="10206"/>
        </w:tabs>
        <w:autoSpaceDE w:val="0"/>
        <w:autoSpaceDN w:val="0"/>
        <w:adjustRightInd w:val="0"/>
        <w:spacing w:line="600" w:lineRule="auto"/>
        <w:rPr>
          <w:rFonts w:ascii="Verdana" w:hAnsi="Verdana" w:cs="Tahoma"/>
          <w:color w:val="000000"/>
          <w:sz w:val="18"/>
          <w:szCs w:val="18"/>
        </w:rPr>
      </w:pPr>
      <w:r w:rsidRPr="005E4DFA">
        <w:rPr>
          <w:rFonts w:ascii="Verdana" w:hAnsi="Verdana" w:cs="Tahoma"/>
          <w:color w:val="000000"/>
          <w:sz w:val="18"/>
          <w:szCs w:val="18"/>
        </w:rPr>
        <w:t xml:space="preserve">COGNOME </w:t>
      </w:r>
      <w:r w:rsidR="004E28DE">
        <w:rPr>
          <w:rFonts w:ascii="Verdana" w:hAnsi="Verdana" w:cs="Tahoma"/>
          <w:color w:val="000000"/>
          <w:sz w:val="18"/>
          <w:szCs w:val="18"/>
        </w:rPr>
        <w:t>E NOME</w:t>
      </w:r>
      <w:r w:rsidR="002B01B5">
        <w:rPr>
          <w:rFonts w:ascii="Verdana" w:hAnsi="Verdana" w:cs="Tahoma"/>
          <w:color w:val="000000"/>
          <w:sz w:val="18"/>
          <w:szCs w:val="18"/>
        </w:rPr>
        <w:t xml:space="preserve"> </w:t>
      </w:r>
      <w:r>
        <w:rPr>
          <w:rFonts w:ascii="Verdana" w:hAnsi="Verdana" w:cs="Tahoma"/>
          <w:color w:val="000000"/>
          <w:sz w:val="18"/>
          <w:szCs w:val="18"/>
        </w:rPr>
        <w:tab/>
      </w:r>
    </w:p>
    <w:p w:rsidR="002B01B5" w:rsidRDefault="002B01B5" w:rsidP="002B01B5">
      <w:pPr>
        <w:tabs>
          <w:tab w:val="right" w:leader="underscore" w:pos="3119"/>
          <w:tab w:val="right" w:leader="underscore" w:pos="6804"/>
          <w:tab w:val="right" w:leader="underscore" w:pos="10206"/>
        </w:tabs>
        <w:autoSpaceDE w:val="0"/>
        <w:autoSpaceDN w:val="0"/>
        <w:adjustRightInd w:val="0"/>
        <w:spacing w:line="600" w:lineRule="auto"/>
        <w:rPr>
          <w:rFonts w:ascii="Verdana" w:hAnsi="Verdana" w:cs="Tahoma"/>
          <w:color w:val="000000"/>
          <w:sz w:val="18"/>
          <w:szCs w:val="18"/>
          <w:lang w:val="en-US"/>
        </w:rPr>
      </w:pPr>
      <w:r>
        <w:rPr>
          <w:rFonts w:ascii="Verdana" w:hAnsi="Verdana" w:cs="Tahoma"/>
          <w:color w:val="000000"/>
          <w:sz w:val="18"/>
          <w:szCs w:val="18"/>
          <w:lang w:val="en-US"/>
        </w:rPr>
        <w:t xml:space="preserve">TEL. </w:t>
      </w:r>
      <w:r>
        <w:rPr>
          <w:rFonts w:ascii="Verdana" w:hAnsi="Verdana" w:cs="Tahoma"/>
          <w:color w:val="000000"/>
          <w:sz w:val="18"/>
          <w:szCs w:val="18"/>
          <w:lang w:val="en-US"/>
        </w:rPr>
        <w:tab/>
        <w:t xml:space="preserve"> EMAIL </w:t>
      </w:r>
      <w:r>
        <w:rPr>
          <w:rFonts w:ascii="Verdana" w:hAnsi="Verdana" w:cs="Tahoma"/>
          <w:color w:val="000000"/>
          <w:sz w:val="18"/>
          <w:szCs w:val="18"/>
          <w:lang w:val="en-US"/>
        </w:rPr>
        <w:tab/>
        <w:t xml:space="preserve"> SITO WEB </w:t>
      </w:r>
      <w:r>
        <w:rPr>
          <w:rFonts w:ascii="Verdana" w:hAnsi="Verdana" w:cs="Tahoma"/>
          <w:color w:val="000000"/>
          <w:sz w:val="18"/>
          <w:szCs w:val="18"/>
          <w:lang w:val="en-US"/>
        </w:rPr>
        <w:tab/>
      </w:r>
    </w:p>
    <w:p w:rsidR="001618F4" w:rsidRDefault="004E28DE" w:rsidP="002B01B5">
      <w:pPr>
        <w:tabs>
          <w:tab w:val="right" w:leader="underscore" w:pos="10206"/>
        </w:tabs>
        <w:autoSpaceDE w:val="0"/>
        <w:autoSpaceDN w:val="0"/>
        <w:adjustRightInd w:val="0"/>
        <w:spacing w:line="600" w:lineRule="auto"/>
        <w:rPr>
          <w:rFonts w:ascii="Verdana" w:hAnsi="Verdana" w:cs="Tahoma"/>
          <w:color w:val="000000"/>
          <w:sz w:val="18"/>
          <w:szCs w:val="18"/>
          <w:lang w:val="en-US"/>
        </w:rPr>
      </w:pPr>
      <w:r>
        <w:rPr>
          <w:rFonts w:ascii="Verdana" w:hAnsi="Verdana" w:cs="Tahoma"/>
          <w:color w:val="000000"/>
          <w:sz w:val="18"/>
          <w:szCs w:val="18"/>
          <w:lang w:val="en-US"/>
        </w:rPr>
        <w:t xml:space="preserve">DESCRIZIONE </w:t>
      </w:r>
      <w:r w:rsidR="001618F4" w:rsidRPr="0057049D">
        <w:rPr>
          <w:rFonts w:ascii="Verdana" w:hAnsi="Verdana" w:cs="Tahoma"/>
          <w:color w:val="000000"/>
          <w:sz w:val="18"/>
          <w:szCs w:val="18"/>
          <w:lang w:val="en-US"/>
        </w:rPr>
        <w:t>ATTIVITÁ</w:t>
      </w:r>
      <w:r w:rsidR="002B01B5">
        <w:rPr>
          <w:rFonts w:ascii="Verdana" w:hAnsi="Verdana" w:cs="Tahoma"/>
          <w:color w:val="000000"/>
          <w:sz w:val="18"/>
          <w:szCs w:val="18"/>
          <w:lang w:val="en-US"/>
        </w:rPr>
        <w:t xml:space="preserve"> </w:t>
      </w:r>
      <w:r w:rsidR="001618F4" w:rsidRPr="0057049D">
        <w:rPr>
          <w:rFonts w:ascii="Verdana" w:hAnsi="Verdana" w:cs="Tahoma"/>
          <w:color w:val="000000"/>
          <w:sz w:val="18"/>
          <w:szCs w:val="18"/>
          <w:lang w:val="en-US"/>
        </w:rPr>
        <w:tab/>
      </w:r>
    </w:p>
    <w:p w:rsidR="004E28DE" w:rsidRPr="0057049D" w:rsidRDefault="004E28DE" w:rsidP="002B01B5">
      <w:pPr>
        <w:tabs>
          <w:tab w:val="right" w:leader="underscore" w:pos="10206"/>
        </w:tabs>
        <w:autoSpaceDE w:val="0"/>
        <w:autoSpaceDN w:val="0"/>
        <w:adjustRightInd w:val="0"/>
        <w:spacing w:line="600" w:lineRule="auto"/>
        <w:rPr>
          <w:rFonts w:ascii="Verdana" w:hAnsi="Verdana" w:cs="Tahoma"/>
          <w:color w:val="000000"/>
          <w:sz w:val="18"/>
          <w:szCs w:val="18"/>
          <w:lang w:val="en-US"/>
        </w:rPr>
      </w:pPr>
      <w:r w:rsidRPr="0057049D">
        <w:rPr>
          <w:rFonts w:ascii="Verdana" w:hAnsi="Verdana" w:cs="Tahoma"/>
          <w:color w:val="000000"/>
          <w:sz w:val="18"/>
          <w:szCs w:val="18"/>
          <w:lang w:val="en-US"/>
        </w:rPr>
        <w:tab/>
      </w:r>
    </w:p>
    <w:p w:rsidR="00D81508" w:rsidRDefault="00D81508" w:rsidP="00D81508">
      <w:pPr>
        <w:autoSpaceDE w:val="0"/>
        <w:autoSpaceDN w:val="0"/>
        <w:adjustRightInd w:val="0"/>
        <w:jc w:val="both"/>
        <w:rPr>
          <w:rFonts w:ascii="Calibri" w:hAnsi="Calibri" w:cs="Helvetica"/>
          <w:b/>
          <w:bCs/>
          <w:sz w:val="20"/>
          <w:szCs w:val="20"/>
        </w:rPr>
      </w:pPr>
      <w:r w:rsidRPr="004718B8">
        <w:rPr>
          <w:rFonts w:ascii="Calibri" w:hAnsi="Calibri" w:cs="Helvetica"/>
          <w:b/>
          <w:bCs/>
          <w:sz w:val="20"/>
          <w:szCs w:val="20"/>
        </w:rPr>
        <w:t xml:space="preserve">INFORMATIVA </w:t>
      </w:r>
      <w:r>
        <w:rPr>
          <w:rFonts w:ascii="Calibri" w:hAnsi="Calibri" w:cs="Helvetica"/>
          <w:b/>
          <w:bCs/>
          <w:sz w:val="20"/>
          <w:szCs w:val="20"/>
        </w:rPr>
        <w:t>SUL TRATTAMENTO DEI</w:t>
      </w:r>
      <w:r w:rsidRPr="004718B8">
        <w:rPr>
          <w:rFonts w:ascii="Calibri" w:hAnsi="Calibri" w:cs="Helvetica"/>
          <w:b/>
          <w:bCs/>
          <w:sz w:val="20"/>
          <w:szCs w:val="20"/>
        </w:rPr>
        <w:t xml:space="preserve"> DATI</w:t>
      </w:r>
      <w:r>
        <w:rPr>
          <w:rFonts w:ascii="Calibri" w:hAnsi="Calibri" w:cs="Helvetica"/>
          <w:b/>
          <w:bCs/>
          <w:sz w:val="20"/>
          <w:szCs w:val="20"/>
        </w:rPr>
        <w:t xml:space="preserve"> PERSONALI </w:t>
      </w:r>
    </w:p>
    <w:p w:rsidR="00D81508" w:rsidRPr="00A84BED" w:rsidRDefault="00D81508" w:rsidP="00D81508">
      <w:pPr>
        <w:autoSpaceDE w:val="0"/>
        <w:autoSpaceDN w:val="0"/>
        <w:adjustRightInd w:val="0"/>
        <w:jc w:val="both"/>
        <w:rPr>
          <w:rFonts w:ascii="Calibri" w:hAnsi="Calibri" w:cs="Helvetica"/>
          <w:sz w:val="10"/>
          <w:szCs w:val="10"/>
        </w:rPr>
      </w:pPr>
    </w:p>
    <w:p w:rsidR="00D81508" w:rsidRPr="00D81508" w:rsidRDefault="00D81508" w:rsidP="00D81508">
      <w:pPr>
        <w:autoSpaceDE w:val="0"/>
        <w:autoSpaceDN w:val="0"/>
        <w:adjustRightInd w:val="0"/>
        <w:jc w:val="both"/>
        <w:rPr>
          <w:rFonts w:asciiTheme="minorHAnsi" w:hAnsiTheme="minorHAnsi" w:cs="TimesNewRomanPSMT"/>
          <w:strike/>
          <w:sz w:val="16"/>
          <w:szCs w:val="16"/>
        </w:rPr>
      </w:pPr>
      <w:r w:rsidRPr="00D81508">
        <w:rPr>
          <w:rFonts w:asciiTheme="minorHAnsi" w:hAnsiTheme="minorHAnsi" w:cs="Helvetica"/>
          <w:sz w:val="16"/>
          <w:szCs w:val="16"/>
        </w:rPr>
        <w:t>La Camera di Commercio di Bergamo, ai sensi del Regolamento Generale sulla Protezione dei Dati (GDPR) dell'Unione Europea, garantisce che il trattamento dei dati personali si svolge nel rispetto dei diritti, delle libertà fondamentali, nonché della dignità degli interessati, con particolare riferimento alla riservatezza, all’identità personale e al diritto alla protezione dei dati personali. Si precisa che il trattamento dei dati personali sarà improntato a liceità e correttezza, nella piena tutela dei diritti e della riservatezza degli interessati.</w:t>
      </w:r>
    </w:p>
    <w:p w:rsidR="00B558C5" w:rsidRPr="00B558C5" w:rsidRDefault="00D81508" w:rsidP="00B558C5">
      <w:pPr>
        <w:tabs>
          <w:tab w:val="left" w:pos="6028"/>
        </w:tabs>
        <w:autoSpaceDE w:val="0"/>
        <w:autoSpaceDN w:val="0"/>
        <w:adjustRightInd w:val="0"/>
        <w:jc w:val="both"/>
        <w:rPr>
          <w:rFonts w:asciiTheme="minorHAnsi" w:hAnsiTheme="minorHAnsi" w:cs="Helvetica"/>
          <w:b/>
          <w:bCs/>
          <w:sz w:val="16"/>
          <w:szCs w:val="16"/>
        </w:rPr>
      </w:pPr>
      <w:r w:rsidRPr="00D81508">
        <w:rPr>
          <w:rFonts w:asciiTheme="minorHAnsi" w:hAnsiTheme="minorHAnsi" w:cs="Helvetica"/>
          <w:b/>
          <w:sz w:val="16"/>
          <w:szCs w:val="16"/>
        </w:rPr>
        <w:t>Finalità e legittimazione al trattamento</w:t>
      </w:r>
      <w:r w:rsidRPr="00D81508">
        <w:rPr>
          <w:rFonts w:asciiTheme="minorHAnsi" w:hAnsiTheme="minorHAnsi" w:cs="Helvetica"/>
          <w:sz w:val="16"/>
          <w:szCs w:val="16"/>
        </w:rPr>
        <w:t xml:space="preserve">. I dati sono trattati per le finalità istituzionali concernenti l’esecuzione dei compiti previsti dalla Legge 580/1993, articolo 1 comma 1 punto d-ter come modificato dal Decreto Legislativo 219/2016, in particolare, il </w:t>
      </w:r>
      <w:r w:rsidRPr="00B558C5">
        <w:rPr>
          <w:rFonts w:asciiTheme="minorHAnsi" w:hAnsiTheme="minorHAnsi" w:cs="Helvetica"/>
          <w:sz w:val="16"/>
          <w:szCs w:val="16"/>
        </w:rPr>
        <w:t>trattamento è finalizzato alla raccolta delle iscrizioni per la partecipazione</w:t>
      </w:r>
      <w:r w:rsidR="00BD44A9" w:rsidRPr="00B558C5">
        <w:rPr>
          <w:rFonts w:asciiTheme="minorHAnsi" w:hAnsiTheme="minorHAnsi" w:cs="Helvetica"/>
          <w:sz w:val="16"/>
          <w:szCs w:val="16"/>
        </w:rPr>
        <w:t>, in presenza,</w:t>
      </w:r>
      <w:r w:rsidRPr="00B558C5">
        <w:rPr>
          <w:rFonts w:asciiTheme="minorHAnsi" w:hAnsiTheme="minorHAnsi" w:cs="Helvetica"/>
          <w:sz w:val="16"/>
          <w:szCs w:val="16"/>
        </w:rPr>
        <w:t xml:space="preserve"> al seminario </w:t>
      </w:r>
      <w:r w:rsidR="00B558C5" w:rsidRPr="00B558C5">
        <w:rPr>
          <w:rFonts w:asciiTheme="minorHAnsi" w:hAnsiTheme="minorHAnsi" w:cs="Helvetica"/>
          <w:bCs/>
          <w:sz w:val="16"/>
          <w:szCs w:val="16"/>
        </w:rPr>
        <w:t>SOSTENIBILITÀ DELLE PIETRE: METODI, NUMERI E DATI DI FATTO.</w:t>
      </w:r>
      <w:r w:rsidR="00B558C5" w:rsidRPr="00B558C5">
        <w:rPr>
          <w:rFonts w:asciiTheme="minorHAnsi" w:hAnsiTheme="minorHAnsi" w:cs="Helvetica"/>
          <w:b/>
          <w:bCs/>
          <w:sz w:val="16"/>
          <w:szCs w:val="16"/>
        </w:rPr>
        <w:t xml:space="preserve"> </w:t>
      </w:r>
    </w:p>
    <w:p w:rsidR="00D81508" w:rsidRPr="00D81508" w:rsidRDefault="00D81508" w:rsidP="00D81508">
      <w:pPr>
        <w:autoSpaceDE w:val="0"/>
        <w:autoSpaceDN w:val="0"/>
        <w:adjustRightInd w:val="0"/>
        <w:jc w:val="both"/>
        <w:rPr>
          <w:rFonts w:asciiTheme="minorHAnsi" w:hAnsiTheme="minorHAnsi" w:cs="Helvetica"/>
          <w:sz w:val="16"/>
          <w:szCs w:val="16"/>
        </w:rPr>
      </w:pPr>
      <w:r w:rsidRPr="00D81508">
        <w:rPr>
          <w:rFonts w:asciiTheme="minorHAnsi" w:hAnsiTheme="minorHAnsi" w:cs="Helvetica"/>
          <w:b/>
          <w:sz w:val="16"/>
          <w:szCs w:val="16"/>
        </w:rPr>
        <w:t>Modalità del trattamento</w:t>
      </w:r>
      <w:r w:rsidRPr="00D81508">
        <w:rPr>
          <w:rFonts w:asciiTheme="minorHAnsi" w:hAnsiTheme="minorHAnsi" w:cs="Helvetica"/>
          <w:sz w:val="16"/>
          <w:szCs w:val="16"/>
        </w:rPr>
        <w:t>. I dati vengono trattati con sistemi informatici attraverso procedure adeguate a garantire la sicurezza e la riservatezza degli stessi.</w:t>
      </w:r>
    </w:p>
    <w:p w:rsidR="00D81508" w:rsidRPr="00D81508" w:rsidRDefault="00D81508" w:rsidP="00D81508">
      <w:pPr>
        <w:pStyle w:val="Default"/>
        <w:jc w:val="both"/>
        <w:rPr>
          <w:rFonts w:asciiTheme="minorHAnsi" w:hAnsiTheme="minorHAnsi" w:cs="Helvetica"/>
          <w:sz w:val="16"/>
          <w:szCs w:val="16"/>
        </w:rPr>
      </w:pPr>
      <w:r w:rsidRPr="00D81508">
        <w:rPr>
          <w:rFonts w:asciiTheme="minorHAnsi" w:hAnsiTheme="minorHAnsi" w:cs="Helvetica"/>
          <w:b/>
          <w:sz w:val="16"/>
          <w:szCs w:val="16"/>
        </w:rPr>
        <w:t>Il conferimento dei dati</w:t>
      </w:r>
      <w:r w:rsidRPr="00D81508">
        <w:rPr>
          <w:rFonts w:asciiTheme="minorHAnsi" w:hAnsiTheme="minorHAnsi" w:cs="Helvetica"/>
          <w:sz w:val="16"/>
          <w:szCs w:val="16"/>
        </w:rPr>
        <w:t xml:space="preserve"> ha natura obbligatoria, e l’eventuale rifiuto comporta l’impossibilità di partecipare al seminario.</w:t>
      </w:r>
    </w:p>
    <w:p w:rsidR="00D81508" w:rsidRPr="00D81508" w:rsidRDefault="00D81508" w:rsidP="00D81508">
      <w:pPr>
        <w:pStyle w:val="Default"/>
        <w:jc w:val="both"/>
        <w:rPr>
          <w:rFonts w:asciiTheme="minorHAnsi" w:hAnsiTheme="minorHAnsi"/>
          <w:sz w:val="16"/>
          <w:szCs w:val="16"/>
        </w:rPr>
      </w:pPr>
      <w:r w:rsidRPr="00D81508">
        <w:rPr>
          <w:rFonts w:asciiTheme="minorHAnsi" w:hAnsiTheme="minorHAnsi" w:cs="Helvetica"/>
          <w:b/>
          <w:sz w:val="16"/>
          <w:szCs w:val="16"/>
        </w:rPr>
        <w:t>I dati non sono oggetto</w:t>
      </w:r>
      <w:r w:rsidRPr="00D81508">
        <w:rPr>
          <w:rFonts w:asciiTheme="minorHAnsi" w:hAnsiTheme="minorHAnsi" w:cs="Helvetica"/>
          <w:sz w:val="16"/>
          <w:szCs w:val="16"/>
        </w:rPr>
        <w:t xml:space="preserve"> di diffusione ai sensi di legge</w:t>
      </w:r>
    </w:p>
    <w:p w:rsidR="00D81508" w:rsidRPr="00D81508" w:rsidRDefault="00D81508" w:rsidP="00D81508">
      <w:pPr>
        <w:autoSpaceDE w:val="0"/>
        <w:autoSpaceDN w:val="0"/>
        <w:adjustRightInd w:val="0"/>
        <w:jc w:val="both"/>
        <w:rPr>
          <w:rFonts w:asciiTheme="minorHAnsi" w:hAnsiTheme="minorHAnsi"/>
          <w:sz w:val="16"/>
          <w:szCs w:val="16"/>
        </w:rPr>
      </w:pPr>
      <w:r w:rsidRPr="00D81508">
        <w:rPr>
          <w:rFonts w:asciiTheme="minorHAnsi" w:hAnsiTheme="minorHAnsi" w:cs="Helvetica"/>
          <w:b/>
          <w:sz w:val="16"/>
          <w:szCs w:val="16"/>
        </w:rPr>
        <w:t>Periodo di conservazione</w:t>
      </w:r>
      <w:r w:rsidRPr="00D81508">
        <w:rPr>
          <w:rFonts w:asciiTheme="minorHAnsi" w:hAnsiTheme="minorHAnsi" w:cs="Helvetica"/>
          <w:sz w:val="16"/>
          <w:szCs w:val="16"/>
        </w:rPr>
        <w:t>.</w:t>
      </w:r>
      <w:r w:rsidRPr="00D81508">
        <w:rPr>
          <w:rFonts w:asciiTheme="minorHAnsi" w:hAnsiTheme="minorHAnsi"/>
          <w:sz w:val="16"/>
          <w:szCs w:val="16"/>
        </w:rPr>
        <w:t xml:space="preserve"> I dati forniti saranno trattati e conservati per il periodo strettamente necessario per la realizzazione e lo svolgimento del seminario informativo e comunque non oltre 10 (dieci) anni </w:t>
      </w:r>
    </w:p>
    <w:p w:rsidR="00D81508" w:rsidRPr="00D81508" w:rsidRDefault="00D81508" w:rsidP="00D81508">
      <w:pPr>
        <w:autoSpaceDE w:val="0"/>
        <w:autoSpaceDN w:val="0"/>
        <w:adjustRightInd w:val="0"/>
        <w:jc w:val="both"/>
        <w:rPr>
          <w:rFonts w:asciiTheme="minorHAnsi" w:hAnsiTheme="minorHAnsi" w:cs="Helvetica"/>
          <w:sz w:val="16"/>
          <w:szCs w:val="16"/>
        </w:rPr>
      </w:pPr>
      <w:r w:rsidRPr="00D81508">
        <w:rPr>
          <w:rFonts w:asciiTheme="minorHAnsi" w:hAnsiTheme="minorHAnsi" w:cs="Helvetica"/>
          <w:b/>
          <w:sz w:val="16"/>
          <w:szCs w:val="16"/>
        </w:rPr>
        <w:t>I diritti dell’interessato e forme di tutela</w:t>
      </w:r>
      <w:r w:rsidRPr="00D81508">
        <w:rPr>
          <w:rFonts w:asciiTheme="minorHAnsi" w:hAnsiTheme="minorHAnsi" w:cs="Helvetica"/>
          <w:sz w:val="16"/>
          <w:szCs w:val="16"/>
        </w:rPr>
        <w:t xml:space="preserve">. </w:t>
      </w:r>
    </w:p>
    <w:p w:rsidR="00D81508" w:rsidRPr="00D81508" w:rsidRDefault="00D81508" w:rsidP="00D81508">
      <w:pPr>
        <w:autoSpaceDE w:val="0"/>
        <w:autoSpaceDN w:val="0"/>
        <w:adjustRightInd w:val="0"/>
        <w:jc w:val="both"/>
        <w:rPr>
          <w:rFonts w:asciiTheme="minorHAnsi" w:hAnsiTheme="minorHAnsi" w:cs="Helvetica"/>
          <w:sz w:val="16"/>
          <w:szCs w:val="16"/>
        </w:rPr>
      </w:pPr>
      <w:r w:rsidRPr="00D81508">
        <w:rPr>
          <w:rFonts w:asciiTheme="minorHAnsi" w:hAnsiTheme="minorHAnsi" w:cs="Helvetica"/>
          <w:sz w:val="16"/>
          <w:szCs w:val="16"/>
        </w:rPr>
        <w:t xml:space="preserve">L’interessato ha il diritto di chiedere al titolare del trattamento l'accesso ai dati personali e la rettifica, l’aggiornamento o la cancellazione degli stessi se incompleti, erronei o raccolti in violazione di legge, la limitazione del trattamento che lo riguarda, la trasformazione dei dati in forma anonima o di opporsi al trattamento. </w:t>
      </w:r>
    </w:p>
    <w:p w:rsidR="00D81508" w:rsidRPr="00D81508" w:rsidRDefault="00D81508" w:rsidP="00D81508">
      <w:pPr>
        <w:autoSpaceDE w:val="0"/>
        <w:autoSpaceDN w:val="0"/>
        <w:adjustRightInd w:val="0"/>
        <w:jc w:val="both"/>
        <w:rPr>
          <w:rFonts w:asciiTheme="minorHAnsi" w:hAnsiTheme="minorHAnsi" w:cs="Helvetica"/>
          <w:sz w:val="16"/>
          <w:szCs w:val="16"/>
        </w:rPr>
      </w:pPr>
      <w:r w:rsidRPr="00D81508">
        <w:rPr>
          <w:rFonts w:asciiTheme="minorHAnsi" w:hAnsiTheme="minorHAnsi" w:cs="Helvetica"/>
          <w:sz w:val="16"/>
          <w:szCs w:val="16"/>
        </w:rPr>
        <w:t xml:space="preserve">All’interessato è inoltre riconosciuto il diritto di proporre reclamo e ricorso all’Autorità </w:t>
      </w:r>
      <w:r w:rsidRPr="00D81508">
        <w:rPr>
          <w:rFonts w:asciiTheme="minorHAnsi" w:hAnsiTheme="minorHAnsi"/>
          <w:sz w:val="16"/>
          <w:szCs w:val="16"/>
        </w:rPr>
        <w:t>garante per la protezione dei dati personali, secondo le modalità previste dall’Autorità stessa.</w:t>
      </w:r>
    </w:p>
    <w:p w:rsidR="00D81508" w:rsidRPr="00D81508" w:rsidRDefault="00D81508" w:rsidP="00D81508">
      <w:pPr>
        <w:autoSpaceDE w:val="0"/>
        <w:autoSpaceDN w:val="0"/>
        <w:adjustRightInd w:val="0"/>
        <w:jc w:val="both"/>
        <w:rPr>
          <w:rFonts w:asciiTheme="minorHAnsi" w:hAnsiTheme="minorHAnsi" w:cs="Helvetica"/>
          <w:sz w:val="16"/>
          <w:szCs w:val="16"/>
        </w:rPr>
      </w:pPr>
      <w:r w:rsidRPr="00D81508">
        <w:rPr>
          <w:rFonts w:asciiTheme="minorHAnsi" w:hAnsiTheme="minorHAnsi" w:cs="Helvetica"/>
          <w:b/>
          <w:sz w:val="16"/>
          <w:szCs w:val="16"/>
        </w:rPr>
        <w:t xml:space="preserve">Titolare del trattamento dei dati </w:t>
      </w:r>
      <w:r w:rsidRPr="00D81508">
        <w:rPr>
          <w:rFonts w:asciiTheme="minorHAnsi" w:hAnsiTheme="minorHAnsi" w:cs="Helvetica"/>
          <w:sz w:val="16"/>
          <w:szCs w:val="16"/>
        </w:rPr>
        <w:t xml:space="preserve">è la Camera di Commercio di Bergamo, Largo Belotti 16 - 24121 Bergamo. </w:t>
      </w:r>
    </w:p>
    <w:p w:rsidR="00D81508" w:rsidRPr="00D81508" w:rsidRDefault="00D81508" w:rsidP="00D81508">
      <w:pPr>
        <w:autoSpaceDE w:val="0"/>
        <w:autoSpaceDN w:val="0"/>
        <w:adjustRightInd w:val="0"/>
        <w:jc w:val="both"/>
        <w:rPr>
          <w:rFonts w:asciiTheme="minorHAnsi" w:hAnsiTheme="minorHAnsi"/>
          <w:sz w:val="16"/>
          <w:szCs w:val="16"/>
        </w:rPr>
      </w:pPr>
      <w:r w:rsidRPr="00D81508">
        <w:rPr>
          <w:rFonts w:asciiTheme="minorHAnsi" w:hAnsiTheme="minorHAnsi" w:cs="Helvetica"/>
          <w:b/>
          <w:sz w:val="16"/>
          <w:szCs w:val="16"/>
        </w:rPr>
        <w:t>Dati di contatto del Responsabile della Protezione dei Dati (RPD</w:t>
      </w:r>
      <w:r w:rsidRPr="00D81508">
        <w:rPr>
          <w:rFonts w:asciiTheme="minorHAnsi" w:hAnsiTheme="minorHAnsi" w:cs="Helvetica"/>
          <w:sz w:val="16"/>
          <w:szCs w:val="16"/>
        </w:rPr>
        <w:t xml:space="preserve">). </w:t>
      </w:r>
      <w:r w:rsidRPr="00D81508">
        <w:rPr>
          <w:rFonts w:asciiTheme="minorHAnsi" w:hAnsiTheme="minorHAnsi"/>
          <w:sz w:val="16"/>
          <w:szCs w:val="16"/>
        </w:rPr>
        <w:t xml:space="preserve">Presso l’ente opera il Responsabile della protezione dei dati, designato ai sensi dell’art. 37 del Regolamento UE 2016/679 in materia di protezione dei dati personali, contattabile all’indirizzo di posta elettronica: </w:t>
      </w:r>
      <w:hyperlink r:id="rId9" w:history="1">
        <w:r w:rsidRPr="00D81508">
          <w:rPr>
            <w:rStyle w:val="Collegamentoipertestuale"/>
            <w:rFonts w:asciiTheme="minorHAnsi" w:hAnsiTheme="minorHAnsi"/>
            <w:sz w:val="16"/>
            <w:szCs w:val="16"/>
          </w:rPr>
          <w:t>rpd@bg.camcom.it</w:t>
        </w:r>
      </w:hyperlink>
      <w:r w:rsidRPr="00D81508">
        <w:rPr>
          <w:rFonts w:asciiTheme="minorHAnsi" w:hAnsiTheme="minorHAnsi"/>
          <w:sz w:val="16"/>
          <w:szCs w:val="16"/>
        </w:rPr>
        <w:t>.</w:t>
      </w:r>
    </w:p>
    <w:p w:rsidR="004E28DE" w:rsidRDefault="004E28DE" w:rsidP="00096A9E">
      <w:pPr>
        <w:tabs>
          <w:tab w:val="left" w:pos="709"/>
        </w:tabs>
        <w:ind w:right="-1"/>
        <w:jc w:val="both"/>
        <w:rPr>
          <w:rFonts w:ascii="Calibri" w:eastAsia="SimSun" w:hAnsi="Calibri" w:cs="Arial"/>
          <w:sz w:val="20"/>
          <w:szCs w:val="20"/>
          <w:lang w:eastAsia="zh-CN"/>
        </w:rPr>
      </w:pPr>
    </w:p>
    <w:p w:rsidR="004E28DE" w:rsidRDefault="004E28DE" w:rsidP="00096A9E">
      <w:pPr>
        <w:tabs>
          <w:tab w:val="left" w:pos="709"/>
        </w:tabs>
        <w:ind w:right="-1"/>
        <w:jc w:val="both"/>
        <w:rPr>
          <w:rFonts w:ascii="Calibri" w:eastAsia="SimSun" w:hAnsi="Calibri" w:cs="Arial"/>
          <w:sz w:val="20"/>
          <w:szCs w:val="20"/>
          <w:lang w:eastAsia="zh-CN"/>
        </w:rPr>
      </w:pPr>
    </w:p>
    <w:p w:rsidR="002B01B5" w:rsidRDefault="002B01B5" w:rsidP="00096A9E">
      <w:pPr>
        <w:tabs>
          <w:tab w:val="left" w:pos="709"/>
        </w:tabs>
        <w:ind w:right="-1"/>
        <w:jc w:val="both"/>
        <w:rPr>
          <w:rFonts w:ascii="Calibri" w:eastAsia="SimSun" w:hAnsi="Calibri" w:cs="Arial"/>
          <w:sz w:val="20"/>
          <w:szCs w:val="20"/>
          <w:lang w:eastAsia="zh-CN"/>
        </w:rPr>
      </w:pPr>
    </w:p>
    <w:p w:rsidR="002B01B5" w:rsidRDefault="002B01B5" w:rsidP="00096A9E">
      <w:pPr>
        <w:tabs>
          <w:tab w:val="left" w:pos="709"/>
        </w:tabs>
        <w:ind w:right="-1"/>
        <w:jc w:val="both"/>
        <w:rPr>
          <w:rFonts w:ascii="Calibri" w:eastAsia="SimSun" w:hAnsi="Calibri" w:cs="Arial"/>
          <w:sz w:val="20"/>
          <w:szCs w:val="20"/>
          <w:lang w:eastAsia="zh-CN"/>
        </w:rPr>
      </w:pPr>
    </w:p>
    <w:p w:rsidR="002B01B5" w:rsidRDefault="002B01B5" w:rsidP="00096A9E">
      <w:pPr>
        <w:tabs>
          <w:tab w:val="left" w:pos="709"/>
        </w:tabs>
        <w:ind w:right="-1"/>
        <w:jc w:val="both"/>
        <w:rPr>
          <w:rFonts w:ascii="Calibri" w:eastAsia="SimSun" w:hAnsi="Calibri" w:cs="Arial"/>
          <w:sz w:val="20"/>
          <w:szCs w:val="20"/>
          <w:lang w:eastAsia="zh-CN"/>
        </w:rPr>
      </w:pPr>
    </w:p>
    <w:p w:rsidR="002B01B5" w:rsidRDefault="002B01B5" w:rsidP="00096A9E">
      <w:pPr>
        <w:tabs>
          <w:tab w:val="left" w:pos="709"/>
        </w:tabs>
        <w:ind w:right="-1"/>
        <w:jc w:val="both"/>
        <w:rPr>
          <w:rFonts w:ascii="Calibri" w:eastAsia="SimSun" w:hAnsi="Calibri" w:cs="Arial"/>
          <w:sz w:val="20"/>
          <w:szCs w:val="20"/>
          <w:lang w:eastAsia="zh-CN"/>
        </w:rPr>
      </w:pPr>
    </w:p>
    <w:p w:rsidR="002B01B5" w:rsidRDefault="002B01B5" w:rsidP="002B01B5">
      <w:pPr>
        <w:tabs>
          <w:tab w:val="right" w:leader="underscore" w:pos="3402"/>
          <w:tab w:val="right" w:pos="5670"/>
          <w:tab w:val="right" w:leader="underscore" w:pos="10206"/>
        </w:tabs>
        <w:ind w:right="-1"/>
        <w:jc w:val="both"/>
        <w:rPr>
          <w:rFonts w:ascii="Calibri" w:eastAsia="SimSun" w:hAnsi="Calibri" w:cs="Arial"/>
          <w:sz w:val="20"/>
          <w:szCs w:val="20"/>
          <w:lang w:eastAsia="zh-CN"/>
        </w:rPr>
      </w:pPr>
      <w:r>
        <w:rPr>
          <w:rFonts w:ascii="Calibri" w:eastAsia="SimSun" w:hAnsi="Calibri" w:cs="Arial"/>
          <w:sz w:val="20"/>
          <w:szCs w:val="20"/>
          <w:lang w:eastAsia="zh-CN"/>
        </w:rPr>
        <w:t xml:space="preserve">DATA </w:t>
      </w:r>
      <w:r>
        <w:rPr>
          <w:rFonts w:ascii="Calibri" w:eastAsia="SimSun" w:hAnsi="Calibri" w:cs="Arial"/>
          <w:sz w:val="20"/>
          <w:szCs w:val="20"/>
          <w:lang w:eastAsia="zh-CN"/>
        </w:rPr>
        <w:tab/>
      </w:r>
      <w:r>
        <w:rPr>
          <w:rFonts w:ascii="Calibri" w:eastAsia="SimSun" w:hAnsi="Calibri" w:cs="Arial"/>
          <w:sz w:val="20"/>
          <w:szCs w:val="20"/>
          <w:lang w:eastAsia="zh-CN"/>
        </w:rPr>
        <w:tab/>
        <w:t xml:space="preserve">TIMBRO E FIRMA </w:t>
      </w:r>
      <w:r>
        <w:rPr>
          <w:rFonts w:ascii="Calibri" w:eastAsia="SimSun" w:hAnsi="Calibri" w:cs="Arial"/>
          <w:sz w:val="20"/>
          <w:szCs w:val="20"/>
          <w:lang w:eastAsia="zh-CN"/>
        </w:rPr>
        <w:tab/>
      </w:r>
    </w:p>
    <w:sectPr w:rsidR="002B01B5" w:rsidSect="004E28DE">
      <w:headerReference w:type="default" r:id="rId10"/>
      <w:pgSz w:w="11906" w:h="16838"/>
      <w:pgMar w:top="1134"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7DC" w:rsidRDefault="006B47DC" w:rsidP="009A1161">
      <w:r>
        <w:separator/>
      </w:r>
    </w:p>
  </w:endnote>
  <w:endnote w:type="continuationSeparator" w:id="0">
    <w:p w:rsidR="006B47DC" w:rsidRDefault="006B47DC" w:rsidP="009A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7DC" w:rsidRDefault="006B47DC" w:rsidP="009A1161">
      <w:r>
        <w:separator/>
      </w:r>
    </w:p>
  </w:footnote>
  <w:footnote w:type="continuationSeparator" w:id="0">
    <w:p w:rsidR="006B47DC" w:rsidRDefault="006B47DC" w:rsidP="009A1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76" w:rsidRDefault="00361C76" w:rsidP="00AF398A">
    <w:pPr>
      <w:pStyle w:val="Intestazione"/>
      <w:tabs>
        <w:tab w:val="left" w:pos="253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A4AB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5393B"/>
    <w:multiLevelType w:val="hybridMultilevel"/>
    <w:tmpl w:val="8C5E60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0C"/>
    <w:rsid w:val="00010496"/>
    <w:rsid w:val="000218FA"/>
    <w:rsid w:val="00071B65"/>
    <w:rsid w:val="00072F19"/>
    <w:rsid w:val="00096A9E"/>
    <w:rsid w:val="000C0F69"/>
    <w:rsid w:val="000D2D0B"/>
    <w:rsid w:val="000F6601"/>
    <w:rsid w:val="00120A2B"/>
    <w:rsid w:val="001230CC"/>
    <w:rsid w:val="00160F2E"/>
    <w:rsid w:val="001618F4"/>
    <w:rsid w:val="001844CA"/>
    <w:rsid w:val="00192FA9"/>
    <w:rsid w:val="001B5E93"/>
    <w:rsid w:val="0020580C"/>
    <w:rsid w:val="00230BC2"/>
    <w:rsid w:val="002343CA"/>
    <w:rsid w:val="00270366"/>
    <w:rsid w:val="002754ED"/>
    <w:rsid w:val="00287A8F"/>
    <w:rsid w:val="00297CBF"/>
    <w:rsid w:val="002B01B5"/>
    <w:rsid w:val="002D347A"/>
    <w:rsid w:val="002F487D"/>
    <w:rsid w:val="003020D9"/>
    <w:rsid w:val="00303372"/>
    <w:rsid w:val="003509B7"/>
    <w:rsid w:val="00350F49"/>
    <w:rsid w:val="00361C76"/>
    <w:rsid w:val="00382C38"/>
    <w:rsid w:val="003D7CB0"/>
    <w:rsid w:val="004113A8"/>
    <w:rsid w:val="004405D3"/>
    <w:rsid w:val="004478AB"/>
    <w:rsid w:val="004A1F64"/>
    <w:rsid w:val="004A4BBD"/>
    <w:rsid w:val="004E28DE"/>
    <w:rsid w:val="00520389"/>
    <w:rsid w:val="005230F8"/>
    <w:rsid w:val="0052350C"/>
    <w:rsid w:val="00526AD4"/>
    <w:rsid w:val="00527D3D"/>
    <w:rsid w:val="0055497F"/>
    <w:rsid w:val="0057049D"/>
    <w:rsid w:val="005B69AF"/>
    <w:rsid w:val="005E4DFA"/>
    <w:rsid w:val="005E77F2"/>
    <w:rsid w:val="00614A28"/>
    <w:rsid w:val="00631FDA"/>
    <w:rsid w:val="00640CE2"/>
    <w:rsid w:val="00656DF5"/>
    <w:rsid w:val="00684592"/>
    <w:rsid w:val="006B47DC"/>
    <w:rsid w:val="00751D2F"/>
    <w:rsid w:val="007839D7"/>
    <w:rsid w:val="007B674C"/>
    <w:rsid w:val="007F032A"/>
    <w:rsid w:val="00816542"/>
    <w:rsid w:val="00821D54"/>
    <w:rsid w:val="00845F11"/>
    <w:rsid w:val="008519AD"/>
    <w:rsid w:val="00873AC1"/>
    <w:rsid w:val="008B1D0F"/>
    <w:rsid w:val="008B4DF9"/>
    <w:rsid w:val="008E37A5"/>
    <w:rsid w:val="00935FE0"/>
    <w:rsid w:val="00946E0F"/>
    <w:rsid w:val="00990784"/>
    <w:rsid w:val="009A1161"/>
    <w:rsid w:val="009C72B2"/>
    <w:rsid w:val="009D62B5"/>
    <w:rsid w:val="009F5418"/>
    <w:rsid w:val="00A039C5"/>
    <w:rsid w:val="00A607EA"/>
    <w:rsid w:val="00A633E0"/>
    <w:rsid w:val="00A838F8"/>
    <w:rsid w:val="00AC102F"/>
    <w:rsid w:val="00AE444A"/>
    <w:rsid w:val="00AF398A"/>
    <w:rsid w:val="00B127D3"/>
    <w:rsid w:val="00B431AB"/>
    <w:rsid w:val="00B4716E"/>
    <w:rsid w:val="00B55607"/>
    <w:rsid w:val="00B558C5"/>
    <w:rsid w:val="00B61709"/>
    <w:rsid w:val="00B646E4"/>
    <w:rsid w:val="00BA0D7C"/>
    <w:rsid w:val="00BB6023"/>
    <w:rsid w:val="00BD44A9"/>
    <w:rsid w:val="00BD5C81"/>
    <w:rsid w:val="00BE6F70"/>
    <w:rsid w:val="00BF7EB4"/>
    <w:rsid w:val="00C037C1"/>
    <w:rsid w:val="00C26E87"/>
    <w:rsid w:val="00C30DE3"/>
    <w:rsid w:val="00C829FD"/>
    <w:rsid w:val="00CC3AB0"/>
    <w:rsid w:val="00CF0D45"/>
    <w:rsid w:val="00D4243D"/>
    <w:rsid w:val="00D43169"/>
    <w:rsid w:val="00D72BE9"/>
    <w:rsid w:val="00D81508"/>
    <w:rsid w:val="00DB7788"/>
    <w:rsid w:val="00DD6A3B"/>
    <w:rsid w:val="00E543E1"/>
    <w:rsid w:val="00E61033"/>
    <w:rsid w:val="00E82BE5"/>
    <w:rsid w:val="00EC1644"/>
    <w:rsid w:val="00EE06EC"/>
    <w:rsid w:val="00F21BAC"/>
    <w:rsid w:val="00F21D14"/>
    <w:rsid w:val="00FE7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13A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0580C"/>
    <w:rPr>
      <w:color w:val="0000FF"/>
      <w:u w:val="single"/>
    </w:rPr>
  </w:style>
  <w:style w:type="paragraph" w:styleId="Testofumetto">
    <w:name w:val="Balloon Text"/>
    <w:basedOn w:val="Normale"/>
    <w:semiHidden/>
    <w:rsid w:val="00F21BAC"/>
    <w:rPr>
      <w:rFonts w:ascii="Tahoma" w:hAnsi="Tahoma" w:cs="Tahoma"/>
      <w:sz w:val="16"/>
      <w:szCs w:val="16"/>
    </w:rPr>
  </w:style>
  <w:style w:type="paragraph" w:styleId="NormaleWeb">
    <w:name w:val="Normal (Web)"/>
    <w:basedOn w:val="Normale"/>
    <w:uiPriority w:val="99"/>
    <w:unhideWhenUsed/>
    <w:rsid w:val="00BE6F70"/>
    <w:pPr>
      <w:spacing w:before="100" w:beforeAutospacing="1" w:after="100" w:afterAutospacing="1"/>
    </w:pPr>
    <w:rPr>
      <w:rFonts w:eastAsia="Calibri"/>
    </w:rPr>
  </w:style>
  <w:style w:type="table" w:styleId="Grigliatabella">
    <w:name w:val="Table Grid"/>
    <w:basedOn w:val="Tabellanormale"/>
    <w:uiPriority w:val="99"/>
    <w:rsid w:val="00B617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rsid w:val="009A1161"/>
    <w:pPr>
      <w:tabs>
        <w:tab w:val="center" w:pos="4819"/>
        <w:tab w:val="right" w:pos="9638"/>
      </w:tabs>
    </w:pPr>
  </w:style>
  <w:style w:type="character" w:customStyle="1" w:styleId="IntestazioneCarattere">
    <w:name w:val="Intestazione Carattere"/>
    <w:link w:val="Intestazione"/>
    <w:uiPriority w:val="99"/>
    <w:rsid w:val="009A1161"/>
    <w:rPr>
      <w:sz w:val="24"/>
      <w:szCs w:val="24"/>
    </w:rPr>
  </w:style>
  <w:style w:type="paragraph" w:styleId="Pidipagina">
    <w:name w:val="footer"/>
    <w:basedOn w:val="Normale"/>
    <w:link w:val="PidipaginaCarattere"/>
    <w:rsid w:val="009A1161"/>
    <w:pPr>
      <w:tabs>
        <w:tab w:val="center" w:pos="4819"/>
        <w:tab w:val="right" w:pos="9638"/>
      </w:tabs>
    </w:pPr>
  </w:style>
  <w:style w:type="character" w:customStyle="1" w:styleId="PidipaginaCarattere">
    <w:name w:val="Piè di pagina Carattere"/>
    <w:link w:val="Pidipagina"/>
    <w:rsid w:val="009A1161"/>
    <w:rPr>
      <w:sz w:val="24"/>
      <w:szCs w:val="24"/>
    </w:rPr>
  </w:style>
  <w:style w:type="character" w:styleId="Collegamentovisitato">
    <w:name w:val="FollowedHyperlink"/>
    <w:basedOn w:val="Carpredefinitoparagrafo"/>
    <w:rsid w:val="002D347A"/>
    <w:rPr>
      <w:color w:val="800080" w:themeColor="followedHyperlink"/>
      <w:u w:val="single"/>
    </w:rPr>
  </w:style>
  <w:style w:type="paragraph" w:customStyle="1" w:styleId="Default">
    <w:name w:val="Default"/>
    <w:rsid w:val="00096A9E"/>
    <w:pPr>
      <w:autoSpaceDE w:val="0"/>
      <w:autoSpaceDN w:val="0"/>
      <w:adjustRightInd w:val="0"/>
    </w:pPr>
    <w:rPr>
      <w:rFonts w:ascii="Calibri" w:eastAsia="Calibri" w:hAnsi="Calibri" w:cs="Calibri"/>
      <w:color w:val="000000"/>
      <w:sz w:val="24"/>
      <w:szCs w:val="24"/>
    </w:rPr>
  </w:style>
  <w:style w:type="paragraph" w:styleId="Paragrafoelenco">
    <w:name w:val="List Paragraph"/>
    <w:basedOn w:val="Normale"/>
    <w:uiPriority w:val="34"/>
    <w:qFormat/>
    <w:rsid w:val="00D8150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13A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0580C"/>
    <w:rPr>
      <w:color w:val="0000FF"/>
      <w:u w:val="single"/>
    </w:rPr>
  </w:style>
  <w:style w:type="paragraph" w:styleId="Testofumetto">
    <w:name w:val="Balloon Text"/>
    <w:basedOn w:val="Normale"/>
    <w:semiHidden/>
    <w:rsid w:val="00F21BAC"/>
    <w:rPr>
      <w:rFonts w:ascii="Tahoma" w:hAnsi="Tahoma" w:cs="Tahoma"/>
      <w:sz w:val="16"/>
      <w:szCs w:val="16"/>
    </w:rPr>
  </w:style>
  <w:style w:type="paragraph" w:styleId="NormaleWeb">
    <w:name w:val="Normal (Web)"/>
    <w:basedOn w:val="Normale"/>
    <w:uiPriority w:val="99"/>
    <w:unhideWhenUsed/>
    <w:rsid w:val="00BE6F70"/>
    <w:pPr>
      <w:spacing w:before="100" w:beforeAutospacing="1" w:after="100" w:afterAutospacing="1"/>
    </w:pPr>
    <w:rPr>
      <w:rFonts w:eastAsia="Calibri"/>
    </w:rPr>
  </w:style>
  <w:style w:type="table" w:styleId="Grigliatabella">
    <w:name w:val="Table Grid"/>
    <w:basedOn w:val="Tabellanormale"/>
    <w:uiPriority w:val="99"/>
    <w:rsid w:val="00B617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rsid w:val="009A1161"/>
    <w:pPr>
      <w:tabs>
        <w:tab w:val="center" w:pos="4819"/>
        <w:tab w:val="right" w:pos="9638"/>
      </w:tabs>
    </w:pPr>
  </w:style>
  <w:style w:type="character" w:customStyle="1" w:styleId="IntestazioneCarattere">
    <w:name w:val="Intestazione Carattere"/>
    <w:link w:val="Intestazione"/>
    <w:uiPriority w:val="99"/>
    <w:rsid w:val="009A1161"/>
    <w:rPr>
      <w:sz w:val="24"/>
      <w:szCs w:val="24"/>
    </w:rPr>
  </w:style>
  <w:style w:type="paragraph" w:styleId="Pidipagina">
    <w:name w:val="footer"/>
    <w:basedOn w:val="Normale"/>
    <w:link w:val="PidipaginaCarattere"/>
    <w:rsid w:val="009A1161"/>
    <w:pPr>
      <w:tabs>
        <w:tab w:val="center" w:pos="4819"/>
        <w:tab w:val="right" w:pos="9638"/>
      </w:tabs>
    </w:pPr>
  </w:style>
  <w:style w:type="character" w:customStyle="1" w:styleId="PidipaginaCarattere">
    <w:name w:val="Piè di pagina Carattere"/>
    <w:link w:val="Pidipagina"/>
    <w:rsid w:val="009A1161"/>
    <w:rPr>
      <w:sz w:val="24"/>
      <w:szCs w:val="24"/>
    </w:rPr>
  </w:style>
  <w:style w:type="character" w:styleId="Collegamentovisitato">
    <w:name w:val="FollowedHyperlink"/>
    <w:basedOn w:val="Carpredefinitoparagrafo"/>
    <w:rsid w:val="002D347A"/>
    <w:rPr>
      <w:color w:val="800080" w:themeColor="followedHyperlink"/>
      <w:u w:val="single"/>
    </w:rPr>
  </w:style>
  <w:style w:type="paragraph" w:customStyle="1" w:styleId="Default">
    <w:name w:val="Default"/>
    <w:rsid w:val="00096A9E"/>
    <w:pPr>
      <w:autoSpaceDE w:val="0"/>
      <w:autoSpaceDN w:val="0"/>
      <w:adjustRightInd w:val="0"/>
    </w:pPr>
    <w:rPr>
      <w:rFonts w:ascii="Calibri" w:eastAsia="Calibri" w:hAnsi="Calibri" w:cs="Calibri"/>
      <w:color w:val="000000"/>
      <w:sz w:val="24"/>
      <w:szCs w:val="24"/>
    </w:rPr>
  </w:style>
  <w:style w:type="paragraph" w:styleId="Paragrafoelenco">
    <w:name w:val="List Paragraph"/>
    <w:basedOn w:val="Normale"/>
    <w:uiPriority w:val="34"/>
    <w:qFormat/>
    <w:rsid w:val="00D8150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90454">
      <w:bodyDiv w:val="1"/>
      <w:marLeft w:val="0"/>
      <w:marRight w:val="0"/>
      <w:marTop w:val="0"/>
      <w:marBottom w:val="0"/>
      <w:divBdr>
        <w:top w:val="none" w:sz="0" w:space="0" w:color="auto"/>
        <w:left w:val="none" w:sz="0" w:space="0" w:color="auto"/>
        <w:bottom w:val="none" w:sz="0" w:space="0" w:color="auto"/>
        <w:right w:val="none" w:sz="0" w:space="0" w:color="auto"/>
      </w:divBdr>
    </w:div>
    <w:div w:id="969941169">
      <w:bodyDiv w:val="1"/>
      <w:marLeft w:val="0"/>
      <w:marRight w:val="0"/>
      <w:marTop w:val="0"/>
      <w:marBottom w:val="0"/>
      <w:divBdr>
        <w:top w:val="none" w:sz="0" w:space="0" w:color="auto"/>
        <w:left w:val="none" w:sz="0" w:space="0" w:color="auto"/>
        <w:bottom w:val="none" w:sz="0" w:space="0" w:color="auto"/>
        <w:right w:val="none" w:sz="0" w:space="0" w:color="auto"/>
      </w:divBdr>
    </w:div>
    <w:div w:id="1330062023">
      <w:bodyDiv w:val="1"/>
      <w:marLeft w:val="0"/>
      <w:marRight w:val="0"/>
      <w:marTop w:val="0"/>
      <w:marBottom w:val="0"/>
      <w:divBdr>
        <w:top w:val="none" w:sz="0" w:space="0" w:color="auto"/>
        <w:left w:val="none" w:sz="0" w:space="0" w:color="auto"/>
        <w:bottom w:val="none" w:sz="0" w:space="0" w:color="auto"/>
        <w:right w:val="none" w:sz="0" w:space="0" w:color="auto"/>
      </w:divBdr>
    </w:div>
    <w:div w:id="173292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mozione@bg.camcom.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bg.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463</Words>
  <Characters>2644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SCHEDA DI ADESIONE</vt:lpstr>
    </vt:vector>
  </TitlesOfParts>
  <Company>Camera di Commercio</Company>
  <LinksUpToDate>false</LinksUpToDate>
  <CharactersWithSpaces>3101</CharactersWithSpaces>
  <SharedDoc>false</SharedDoc>
  <HLinks>
    <vt:vector size="12" baseType="variant">
      <vt:variant>
        <vt:i4>2687092</vt:i4>
      </vt:variant>
      <vt:variant>
        <vt:i4>9</vt:i4>
      </vt:variant>
      <vt:variant>
        <vt:i4>0</vt:i4>
      </vt:variant>
      <vt:variant>
        <vt:i4>5</vt:i4>
      </vt:variant>
      <vt:variant>
        <vt:lpwstr>http://www.bg.camcom.it/privacy</vt:lpwstr>
      </vt:variant>
      <vt:variant>
        <vt:lpwstr/>
      </vt:variant>
      <vt:variant>
        <vt:i4>5963877</vt:i4>
      </vt:variant>
      <vt:variant>
        <vt:i4>0</vt:i4>
      </vt:variant>
      <vt:variant>
        <vt:i4>0</vt:i4>
      </vt:variant>
      <vt:variant>
        <vt:i4>5</vt:i4>
      </vt:variant>
      <vt:variant>
        <vt:lpwstr>mailto:lombardiapoint.bergamo@bg.camcom.it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ADESIONE</dc:title>
  <dc:creator>rustico</dc:creator>
  <cp:lastModifiedBy>Marco Prezioso</cp:lastModifiedBy>
  <cp:revision>7</cp:revision>
  <cp:lastPrinted>2022-10-07T10:10:00Z</cp:lastPrinted>
  <dcterms:created xsi:type="dcterms:W3CDTF">2023-10-25T08:03:00Z</dcterms:created>
  <dcterms:modified xsi:type="dcterms:W3CDTF">2023-10-31T15:49:00Z</dcterms:modified>
</cp:coreProperties>
</file>