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33C44" w:rsidRPr="00F33C44" w:rsidTr="00F33C44">
        <w:trPr>
          <w:trHeight w:val="841"/>
        </w:trPr>
        <w:tc>
          <w:tcPr>
            <w:tcW w:w="9886" w:type="dxa"/>
            <w:vAlign w:val="center"/>
          </w:tcPr>
          <w:p w:rsidR="00F33C44" w:rsidRPr="009B6F9F" w:rsidRDefault="00F33C44" w:rsidP="007771A5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pacing w:val="52"/>
                <w:sz w:val="32"/>
              </w:rPr>
            </w:pPr>
            <w:r w:rsidRPr="00F33C44">
              <w:rPr>
                <w:rFonts w:ascii="Franklin Gothic Book" w:hAnsi="Franklin Gothic Book"/>
                <w:b/>
                <w:spacing w:val="52"/>
                <w:sz w:val="32"/>
              </w:rPr>
              <w:t>BANDO VOUCHER DIGITALI I4</w:t>
            </w:r>
            <w:r w:rsidRPr="009B6F9F">
              <w:rPr>
                <w:rFonts w:ascii="Franklin Gothic Book" w:hAnsi="Franklin Gothic Book"/>
                <w:b/>
                <w:spacing w:val="52"/>
                <w:sz w:val="32"/>
              </w:rPr>
              <w:t>.0 – ANNO 201</w:t>
            </w:r>
            <w:r w:rsidR="002B020B" w:rsidRPr="009B6F9F">
              <w:rPr>
                <w:rFonts w:ascii="Franklin Gothic Book" w:hAnsi="Franklin Gothic Book"/>
                <w:b/>
                <w:spacing w:val="52"/>
                <w:sz w:val="32"/>
              </w:rPr>
              <w:t>8</w:t>
            </w:r>
          </w:p>
          <w:p w:rsidR="007771A5" w:rsidRPr="009B6F9F" w:rsidRDefault="007771A5" w:rsidP="00F33C44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16"/>
              </w:rPr>
            </w:pPr>
          </w:p>
          <w:p w:rsidR="007771A5" w:rsidRPr="002B020B" w:rsidRDefault="00B915E3" w:rsidP="00D912EC">
            <w:pPr>
              <w:spacing w:after="240" w:line="276" w:lineRule="auto"/>
              <w:jc w:val="center"/>
              <w:rPr>
                <w:rFonts w:ascii="Franklin Gothic Book" w:hAnsi="Franklin Gothic Book"/>
                <w:b/>
                <w:strike/>
                <w:spacing w:val="40"/>
                <w:sz w:val="28"/>
                <w:u w:val="single"/>
              </w:rPr>
            </w:pPr>
            <w:r w:rsidRPr="009B6F9F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>MOD</w:t>
            </w:r>
            <w:r w:rsidR="007A67B3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>ULO DI</w:t>
            </w:r>
            <w:r w:rsidR="00D912EC" w:rsidRPr="009B6F9F"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 xml:space="preserve"> DOMANDA</w:t>
            </w:r>
          </w:p>
        </w:tc>
      </w:tr>
    </w:tbl>
    <w:p w:rsidR="001E46C4" w:rsidRDefault="001E46C4">
      <w:pPr>
        <w:jc w:val="both"/>
        <w:rPr>
          <w:rFonts w:ascii="Franklin Gothic Book" w:hAnsi="Franklin Gothic Book"/>
          <w:spacing w:val="40"/>
          <w:sz w:val="20"/>
        </w:rPr>
      </w:pPr>
    </w:p>
    <w:p w:rsidR="00F33C44" w:rsidRPr="00A269FE" w:rsidRDefault="00F33C44">
      <w:pPr>
        <w:jc w:val="both"/>
        <w:rPr>
          <w:rFonts w:ascii="Franklin Gothic Book" w:hAnsi="Franklin Gothic Book"/>
          <w:spacing w:val="40"/>
          <w:sz w:val="20"/>
        </w:rPr>
      </w:pPr>
    </w:p>
    <w:p w:rsidR="00191D54" w:rsidRDefault="00726317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....................................</w:t>
      </w:r>
      <w:r w:rsidR="00D23682" w:rsidRPr="00A269FE">
        <w:rPr>
          <w:rFonts w:ascii="Franklin Gothic Book" w:hAnsi="Franklin Gothic Book"/>
          <w:sz w:val="20"/>
        </w:rPr>
        <w:t>.............</w:t>
      </w:r>
      <w:r w:rsidRPr="00A269FE">
        <w:rPr>
          <w:rFonts w:ascii="Franklin Gothic Book" w:hAnsi="Franklin Gothic Book"/>
          <w:sz w:val="20"/>
        </w:rPr>
        <w:t>..</w:t>
      </w:r>
      <w:r w:rsidR="00FB5911" w:rsidRPr="00A269FE">
        <w:rPr>
          <w:rFonts w:ascii="Franklin Gothic Book" w:hAnsi="Franklin Gothic Book"/>
          <w:sz w:val="20"/>
        </w:rPr>
        <w:t>.....</w:t>
      </w:r>
      <w:r w:rsidRPr="00A269FE">
        <w:rPr>
          <w:rFonts w:ascii="Franklin Gothic Book" w:hAnsi="Franklin Gothic Book"/>
          <w:sz w:val="20"/>
        </w:rPr>
        <w:t>....</w:t>
      </w:r>
      <w:r w:rsidR="00FB5911" w:rsidRPr="00A269FE">
        <w:rPr>
          <w:rFonts w:ascii="Franklin Gothic Book" w:hAnsi="Franklin Gothic Book"/>
          <w:sz w:val="20"/>
        </w:rPr>
        <w:t>............</w:t>
      </w:r>
      <w:r w:rsidR="00503789">
        <w:rPr>
          <w:rFonts w:ascii="Franklin Gothic Book" w:hAnsi="Franklin Gothic Book"/>
          <w:sz w:val="20"/>
        </w:rPr>
        <w:t xml:space="preserve">,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dell'impresa, </w:t>
      </w:r>
      <w:r w:rsidR="000A5E86" w:rsidRPr="00A269FE">
        <w:rPr>
          <w:rFonts w:ascii="Franklin Gothic Book" w:hAnsi="Franklin Gothic Book"/>
          <w:sz w:val="20"/>
        </w:rPr>
        <w:tab/>
      </w:r>
      <w:r w:rsidR="00AA1E39" w:rsidRPr="00A269FE">
        <w:rPr>
          <w:rFonts w:ascii="Franklin Gothic Book" w:hAnsi="Franklin Gothic Book"/>
          <w:sz w:val="20"/>
        </w:rPr>
        <w:t>,</w:t>
      </w:r>
      <w:r w:rsidR="000D7743">
        <w:rPr>
          <w:rFonts w:ascii="Franklin Gothic Book" w:hAnsi="Franklin Gothic Book"/>
          <w:sz w:val="20"/>
        </w:rPr>
        <w:t xml:space="preserve">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0D7743">
        <w:rPr>
          <w:rFonts w:ascii="Franklin Gothic Book" w:hAnsi="Franklin Gothic Book"/>
          <w:sz w:val="20"/>
        </w:rPr>
        <w:t xml:space="preserve"> </w:t>
      </w:r>
      <w:r w:rsidR="00904C5A">
        <w:rPr>
          <w:rFonts w:ascii="Franklin Gothic Book" w:hAnsi="Franklin Gothic Book"/>
          <w:sz w:val="20"/>
        </w:rPr>
        <w:tab/>
      </w:r>
    </w:p>
    <w:p w:rsidR="00726317" w:rsidRPr="00A269FE" w:rsidRDefault="00191D54" w:rsidP="00F33C44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con riferimento al bando in oggetto</w:t>
      </w:r>
    </w:p>
    <w:p w:rsidR="000E5A44" w:rsidRPr="00F33C44" w:rsidRDefault="000E5A44" w:rsidP="00F33C44">
      <w:pPr>
        <w:spacing w:before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CHIEDE</w:t>
      </w:r>
    </w:p>
    <w:p w:rsidR="000E5A44" w:rsidRPr="00A269FE" w:rsidRDefault="000E5A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A269FE" w:rsidRPr="00D56631" w:rsidRDefault="00191D54" w:rsidP="00F33C44">
      <w:pPr>
        <w:tabs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sz w:val="20"/>
        </w:rPr>
        <w:t xml:space="preserve">la concessione di un voucher </w:t>
      </w:r>
      <w:r w:rsidR="008557D8">
        <w:rPr>
          <w:rFonts w:ascii="Franklin Gothic Book" w:hAnsi="Franklin Gothic Book"/>
          <w:sz w:val="20"/>
        </w:rPr>
        <w:t xml:space="preserve">a valere sul bando in </w:t>
      </w:r>
      <w:r w:rsidR="00C242C1">
        <w:rPr>
          <w:rFonts w:ascii="Franklin Gothic Book" w:hAnsi="Franklin Gothic Book"/>
          <w:sz w:val="20"/>
        </w:rPr>
        <w:t>oggetto</w:t>
      </w:r>
      <w:r w:rsidR="008557D8">
        <w:rPr>
          <w:rFonts w:ascii="Franklin Gothic Book" w:hAnsi="Franklin Gothic Book"/>
          <w:sz w:val="20"/>
        </w:rPr>
        <w:t>.</w:t>
      </w:r>
    </w:p>
    <w:p w:rsidR="00F33C44" w:rsidRDefault="00F33C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58664B" w:rsidRDefault="00B15A1F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A tal fine i</w:t>
      </w:r>
      <w:r w:rsidR="00937292" w:rsidRPr="00A269FE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/la</w:t>
      </w:r>
      <w:r w:rsidR="00937292"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="00A24A1B">
        <w:rPr>
          <w:rFonts w:ascii="Franklin Gothic Book" w:hAnsi="Franklin Gothic Book"/>
          <w:sz w:val="20"/>
        </w:rPr>
        <w:t>, avendo preso visione integrale del bando di concorso</w:t>
      </w:r>
      <w:r w:rsidR="00EF0E74">
        <w:rPr>
          <w:rFonts w:ascii="Franklin Gothic Book" w:hAnsi="Franklin Gothic Book"/>
          <w:sz w:val="20"/>
        </w:rPr>
        <w:t>,</w:t>
      </w:r>
    </w:p>
    <w:p w:rsidR="00F33C44" w:rsidRPr="00A269FE" w:rsidRDefault="00F33C44" w:rsidP="00F33C44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726317" w:rsidRPr="00F33C44" w:rsidRDefault="001F5EE9" w:rsidP="00F33C44">
      <w:pPr>
        <w:spacing w:after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DICHIARA</w:t>
      </w:r>
    </w:p>
    <w:p w:rsidR="00D56631" w:rsidRPr="00A269FE" w:rsidRDefault="00D56631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è una micro, piccola o media impresa ai sensi dell’All. I del Reg. n. 651/2014</w:t>
      </w:r>
      <w:r w:rsidR="00166900">
        <w:rPr>
          <w:rFonts w:ascii="Franklin Gothic Book" w:hAnsi="Franklin Gothic Book"/>
          <w:sz w:val="20"/>
        </w:rPr>
        <w:t>/UE</w:t>
      </w:r>
      <w:r w:rsidR="00166900">
        <w:rPr>
          <w:rStyle w:val="Rimandonotaapidipagina"/>
          <w:rFonts w:ascii="Franklin Gothic Book" w:hAnsi="Franklin Gothic Book"/>
          <w:sz w:val="20"/>
        </w:rPr>
        <w:footnoteReference w:id="1"/>
      </w:r>
      <w:r w:rsidR="00C6575A">
        <w:rPr>
          <w:rFonts w:ascii="Franklin Gothic Book" w:hAnsi="Franklin Gothic Book"/>
          <w:sz w:val="20"/>
        </w:rPr>
        <w:t>;</w:t>
      </w:r>
    </w:p>
    <w:p w:rsidR="00C6575A" w:rsidRDefault="00C6575A" w:rsidP="009B6F9F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</w:t>
      </w:r>
      <w:r>
        <w:rPr>
          <w:rFonts w:ascii="Franklin Gothic Book" w:hAnsi="Franklin Gothic Book"/>
          <w:sz w:val="20"/>
        </w:rPr>
        <w:t xml:space="preserve">l’impresa </w:t>
      </w:r>
      <w:r w:rsidR="00FC2750" w:rsidRPr="009B6F9F">
        <w:rPr>
          <w:rFonts w:ascii="Franklin Gothic Book" w:hAnsi="Franklin Gothic Book"/>
          <w:sz w:val="20"/>
        </w:rPr>
        <w:t xml:space="preserve">è </w:t>
      </w:r>
      <w:r w:rsidRPr="009B6F9F">
        <w:rPr>
          <w:rFonts w:ascii="Franklin Gothic Book" w:hAnsi="Franklin Gothic Book"/>
          <w:sz w:val="20"/>
        </w:rPr>
        <w:t>iscritta al Registro delle Imprese di Bergamo</w:t>
      </w:r>
      <w:r w:rsidR="009B6F9F">
        <w:rPr>
          <w:rFonts w:ascii="Franklin Gothic Book" w:hAnsi="Franklin Gothic Book"/>
          <w:sz w:val="20"/>
        </w:rPr>
        <w:t>;</w:t>
      </w:r>
    </w:p>
    <w:p w:rsidR="009B6F9F" w:rsidRPr="009B6F9F" w:rsidRDefault="009B6F9F" w:rsidP="009B6F9F">
      <w:pPr>
        <w:widowControl w:val="0"/>
        <w:spacing w:line="276" w:lineRule="auto"/>
        <w:ind w:left="357"/>
        <w:jc w:val="both"/>
        <w:rPr>
          <w:rFonts w:ascii="Franklin Gothic Book" w:hAnsi="Franklin Gothic Book"/>
          <w:sz w:val="20"/>
        </w:rPr>
      </w:pPr>
    </w:p>
    <w:p w:rsidR="00C6575A" w:rsidRPr="009B6F9F" w:rsidRDefault="00C6575A" w:rsidP="009B6F9F">
      <w:pPr>
        <w:widowControl w:val="0"/>
        <w:numPr>
          <w:ilvl w:val="0"/>
          <w:numId w:val="6"/>
        </w:numPr>
        <w:spacing w:after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9B6F9F">
        <w:rPr>
          <w:rFonts w:ascii="Franklin Gothic Book" w:hAnsi="Franklin Gothic Book"/>
          <w:sz w:val="20"/>
        </w:rPr>
        <w:t>che l’impresa è attiva</w:t>
      </w:r>
      <w:r w:rsidR="00020EC8" w:rsidRPr="009B6F9F">
        <w:rPr>
          <w:rFonts w:ascii="Franklin Gothic Book" w:hAnsi="Franklin Gothic Book"/>
          <w:sz w:val="20"/>
        </w:rPr>
        <w:t xml:space="preserve">, che non </w:t>
      </w:r>
      <w:r w:rsidR="002B2DE8" w:rsidRPr="009B6F9F">
        <w:rPr>
          <w:rFonts w:ascii="Franklin Gothic Book" w:hAnsi="Franklin Gothic Book"/>
          <w:sz w:val="20"/>
        </w:rPr>
        <w:t xml:space="preserve">è </w:t>
      </w:r>
      <w:r w:rsidR="00020EC8" w:rsidRPr="009B6F9F">
        <w:rPr>
          <w:rFonts w:ascii="Franklin Gothic Book" w:hAnsi="Franklin Gothic Book"/>
          <w:sz w:val="20"/>
        </w:rPr>
        <w:t xml:space="preserve">in stato di fallimento, concordato preventivo, amministrazione straordinaria, scioglimento, liquidazione coatta amministrativa o volontaria </w:t>
      </w:r>
      <w:r w:rsidRPr="009B6F9F">
        <w:rPr>
          <w:rFonts w:ascii="Franklin Gothic Book" w:hAnsi="Franklin Gothic Book"/>
          <w:sz w:val="20"/>
        </w:rPr>
        <w:t xml:space="preserve">e che non </w:t>
      </w:r>
      <w:r w:rsidR="00A24A1B" w:rsidRPr="009B6F9F">
        <w:rPr>
          <w:rFonts w:ascii="Franklin Gothic Book" w:hAnsi="Franklin Gothic Book"/>
          <w:sz w:val="20"/>
        </w:rPr>
        <w:t>si trova in stato di difficoltà ai sensi dell’art. 2 punto 18 del Reg</w:t>
      </w:r>
      <w:r w:rsidR="00623284" w:rsidRPr="009B6F9F">
        <w:rPr>
          <w:rFonts w:ascii="Franklin Gothic Book" w:hAnsi="Franklin Gothic Book"/>
          <w:sz w:val="20"/>
        </w:rPr>
        <w:t xml:space="preserve">. n. </w:t>
      </w:r>
      <w:r w:rsidR="00A24A1B" w:rsidRPr="009B6F9F">
        <w:rPr>
          <w:rFonts w:ascii="Franklin Gothic Book" w:hAnsi="Franklin Gothic Book"/>
          <w:sz w:val="20"/>
        </w:rPr>
        <w:t>651/2014/UE della Commissione Europea</w:t>
      </w:r>
      <w:r w:rsidRPr="009B6F9F">
        <w:rPr>
          <w:rFonts w:ascii="Franklin Gothic Book" w:hAnsi="Franklin Gothic Book"/>
          <w:sz w:val="20"/>
        </w:rPr>
        <w:t>;</w:t>
      </w:r>
    </w:p>
    <w:p w:rsidR="00A24A1B" w:rsidRDefault="00A24A1B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l’impresa è in </w:t>
      </w:r>
      <w:r w:rsidRPr="00A269FE">
        <w:rPr>
          <w:rFonts w:ascii="Franklin Gothic Book" w:hAnsi="Franklin Gothic Book"/>
          <w:b/>
          <w:sz w:val="20"/>
          <w:u w:val="single"/>
        </w:rPr>
        <w:t>regola con il pagamento del diritto annuale</w:t>
      </w:r>
      <w:r w:rsidRPr="00A269FE">
        <w:rPr>
          <w:rFonts w:ascii="Franklin Gothic Book" w:hAnsi="Franklin Gothic Book"/>
          <w:sz w:val="20"/>
        </w:rPr>
        <w:t>;</w:t>
      </w:r>
    </w:p>
    <w:p w:rsidR="00AF3B74" w:rsidRPr="00020EC8" w:rsidRDefault="00A24A1B" w:rsidP="00F33C44">
      <w:pPr>
        <w:pStyle w:val="Paragrafoelenco"/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020EC8">
        <w:rPr>
          <w:rFonts w:ascii="Franklin Gothic Book" w:hAnsi="Franklin Gothic Book"/>
          <w:sz w:val="20"/>
        </w:rPr>
        <w:t xml:space="preserve">che per gli amministratori con o senza poteri di rappresentanza e i soci non sussistono cause di divieto, di decadenza, di sospensione previste dall’art. 67 del </w:t>
      </w:r>
      <w:r w:rsidR="00623284" w:rsidRPr="00020EC8">
        <w:rPr>
          <w:rFonts w:ascii="Franklin Gothic Book" w:hAnsi="Franklin Gothic Book"/>
          <w:sz w:val="20"/>
        </w:rPr>
        <w:t>D</w:t>
      </w:r>
      <w:r w:rsidRPr="00020EC8">
        <w:rPr>
          <w:rFonts w:ascii="Franklin Gothic Book" w:hAnsi="Franklin Gothic Book"/>
          <w:sz w:val="20"/>
        </w:rPr>
        <w:t>.lgs. n.</w:t>
      </w:r>
      <w:r w:rsidR="00623284" w:rsidRPr="00020EC8">
        <w:rPr>
          <w:rFonts w:ascii="Franklin Gothic Book" w:hAnsi="Franklin Gothic Book"/>
          <w:sz w:val="20"/>
        </w:rPr>
        <w:t xml:space="preserve"> </w:t>
      </w:r>
      <w:r w:rsidRPr="00020EC8">
        <w:rPr>
          <w:rFonts w:ascii="Franklin Gothic Book" w:hAnsi="Franklin Gothic Book"/>
          <w:sz w:val="20"/>
        </w:rPr>
        <w:t>159</w:t>
      </w:r>
      <w:r w:rsidR="00623284" w:rsidRPr="00020EC8">
        <w:rPr>
          <w:rFonts w:ascii="Franklin Gothic Book" w:hAnsi="Franklin Gothic Book"/>
          <w:sz w:val="20"/>
        </w:rPr>
        <w:t xml:space="preserve">/2011 </w:t>
      </w:r>
      <w:r w:rsidRPr="00020EC8">
        <w:rPr>
          <w:rFonts w:ascii="Franklin Gothic Book" w:hAnsi="Franklin Gothic Book"/>
          <w:sz w:val="20"/>
        </w:rPr>
        <w:t>(</w:t>
      </w:r>
      <w:r w:rsidR="00DE1E6B">
        <w:rPr>
          <w:rFonts w:ascii="Franklin Gothic Book" w:hAnsi="Franklin Gothic Book"/>
          <w:sz w:val="20"/>
        </w:rPr>
        <w:t>“</w:t>
      </w:r>
      <w:r w:rsidRPr="00020EC8">
        <w:rPr>
          <w:rFonts w:ascii="Franklin Gothic Book" w:hAnsi="Franklin Gothic Book"/>
          <w:sz w:val="20"/>
        </w:rPr>
        <w:t>Codice delle leggi antimafia</w:t>
      </w:r>
      <w:r w:rsidR="00DE1E6B">
        <w:rPr>
          <w:rFonts w:ascii="Franklin Gothic Book" w:hAnsi="Franklin Gothic Book"/>
          <w:sz w:val="20"/>
        </w:rPr>
        <w:t>”);</w:t>
      </w:r>
    </w:p>
    <w:p w:rsidR="00DA7652" w:rsidRDefault="00CA6091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che l’impresa ha assolto agli obblighi contributivi e previdenziali (DURC</w:t>
      </w:r>
      <w:r w:rsidR="00AF3B74" w:rsidRPr="00A269FE">
        <w:rPr>
          <w:rFonts w:ascii="Franklin Gothic Book" w:hAnsi="Franklin Gothic Book"/>
          <w:sz w:val="20"/>
        </w:rPr>
        <w:t xml:space="preserve"> in regola</w:t>
      </w:r>
      <w:r w:rsidRPr="00A269FE">
        <w:rPr>
          <w:rFonts w:ascii="Franklin Gothic Book" w:hAnsi="Franklin Gothic Book"/>
          <w:sz w:val="20"/>
        </w:rPr>
        <w:t>);</w:t>
      </w:r>
      <w:r w:rsidR="00DA7652" w:rsidRPr="00DA7652">
        <w:rPr>
          <w:rFonts w:ascii="Franklin Gothic Book" w:hAnsi="Franklin Gothic Book"/>
          <w:sz w:val="20"/>
        </w:rPr>
        <w:t xml:space="preserve"> </w:t>
      </w:r>
    </w:p>
    <w:p w:rsidR="00CA6091" w:rsidRPr="00A269FE" w:rsidRDefault="00DA7652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 xml:space="preserve">che l’impresa </w:t>
      </w:r>
      <w:r w:rsidRPr="00344EA6">
        <w:rPr>
          <w:rFonts w:ascii="Franklin Gothic Book" w:hAnsi="Franklin Gothic Book"/>
          <w:sz w:val="20"/>
          <w:u w:val="single"/>
        </w:rPr>
        <w:t>non</w:t>
      </w:r>
      <w:r w:rsidRPr="00A269FE">
        <w:rPr>
          <w:rFonts w:ascii="Franklin Gothic Book" w:hAnsi="Franklin Gothic Book"/>
          <w:sz w:val="20"/>
        </w:rPr>
        <w:t xml:space="preserve"> </w:t>
      </w:r>
      <w:r w:rsidR="00EF0E74">
        <w:rPr>
          <w:rFonts w:ascii="Franklin Gothic Book" w:hAnsi="Franklin Gothic Book"/>
          <w:sz w:val="20"/>
        </w:rPr>
        <w:t>ha</w:t>
      </w:r>
      <w:r w:rsidRPr="00A269FE">
        <w:rPr>
          <w:rFonts w:ascii="Franklin Gothic Book" w:hAnsi="Franklin Gothic Book"/>
          <w:sz w:val="20"/>
        </w:rPr>
        <w:t xml:space="preserve"> in corso rapporti di fornitura, anche gratuita, con la Camera di Commercio I.A.A. di Bergamo</w:t>
      </w:r>
      <w:r w:rsidR="00344EA6">
        <w:rPr>
          <w:rFonts w:ascii="Franklin Gothic Book" w:hAnsi="Franklin Gothic Book"/>
          <w:sz w:val="20"/>
        </w:rPr>
        <w:t>;</w:t>
      </w:r>
    </w:p>
    <w:p w:rsidR="005116DE" w:rsidRDefault="006C5538" w:rsidP="00F33C44">
      <w:pPr>
        <w:widowControl w:val="0"/>
        <w:numPr>
          <w:ilvl w:val="0"/>
          <w:numId w:val="6"/>
        </w:numPr>
        <w:spacing w:after="120" w:line="276" w:lineRule="auto"/>
        <w:ind w:left="357" w:right="-1" w:hanging="357"/>
        <w:jc w:val="both"/>
        <w:rPr>
          <w:rFonts w:ascii="Franklin Gothic Book" w:hAnsi="Franklin Gothic Book"/>
          <w:sz w:val="20"/>
        </w:rPr>
      </w:pPr>
      <w:r w:rsidRPr="00F16088">
        <w:rPr>
          <w:rFonts w:ascii="Franklin Gothic Book" w:hAnsi="Franklin Gothic Book"/>
          <w:sz w:val="20"/>
        </w:rPr>
        <w:t>che l’impresa non è destinataria di un</w:t>
      </w:r>
      <w:r w:rsidR="00F16088">
        <w:rPr>
          <w:rFonts w:ascii="Franklin Gothic Book" w:hAnsi="Franklin Gothic Book"/>
          <w:sz w:val="20"/>
        </w:rPr>
        <w:t xml:space="preserve"> ordine di recupero pendente </w:t>
      </w:r>
      <w:r w:rsidRPr="00F16088">
        <w:rPr>
          <w:rFonts w:ascii="Franklin Gothic Book" w:hAnsi="Franklin Gothic Book"/>
          <w:sz w:val="20"/>
        </w:rPr>
        <w:t xml:space="preserve">a </w:t>
      </w:r>
      <w:r w:rsidR="00F16088">
        <w:rPr>
          <w:rFonts w:ascii="Franklin Gothic Book" w:hAnsi="Franklin Gothic Book"/>
          <w:sz w:val="20"/>
        </w:rPr>
        <w:t xml:space="preserve">seguito di </w:t>
      </w:r>
      <w:r w:rsidRPr="00F16088">
        <w:rPr>
          <w:rFonts w:ascii="Franklin Gothic Book" w:hAnsi="Franklin Gothic Book"/>
          <w:sz w:val="20"/>
        </w:rPr>
        <w:t xml:space="preserve">una decisone della Commissione Europea </w:t>
      </w:r>
      <w:r w:rsidR="00F16088">
        <w:rPr>
          <w:rFonts w:ascii="Franklin Gothic Book" w:hAnsi="Franklin Gothic Book"/>
          <w:sz w:val="20"/>
        </w:rPr>
        <w:t xml:space="preserve">che dichiara </w:t>
      </w:r>
      <w:r w:rsidR="005E372B">
        <w:rPr>
          <w:rFonts w:ascii="Franklin Gothic Book" w:hAnsi="Franklin Gothic Book"/>
          <w:sz w:val="20"/>
        </w:rPr>
        <w:t>un aiuto illegale e incompatibile con il mercato interno</w:t>
      </w:r>
      <w:r w:rsidR="005116DE" w:rsidRPr="00F16088">
        <w:rPr>
          <w:rFonts w:ascii="Franklin Gothic Book" w:hAnsi="Franklin Gothic Book"/>
          <w:sz w:val="20"/>
        </w:rPr>
        <w:t>;</w:t>
      </w:r>
    </w:p>
    <w:p w:rsidR="00185CA5" w:rsidRDefault="000A7FDA" w:rsidP="003E42C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F16088">
        <w:rPr>
          <w:rFonts w:ascii="Franklin Gothic Book" w:hAnsi="Franklin Gothic Book"/>
          <w:sz w:val="20"/>
        </w:rPr>
        <w:t xml:space="preserve">che l’impresa </w:t>
      </w:r>
    </w:p>
    <w:p w:rsidR="00185CA5" w:rsidRDefault="00185CA5" w:rsidP="00185CA5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="005F2BD8">
        <w:rPr>
          <w:rFonts w:ascii="Franklin Gothic Book" w:hAnsi="Franklin Gothic Book"/>
          <w:sz w:val="20"/>
        </w:rPr>
        <w:t xml:space="preserve">non </w:t>
      </w:r>
      <w:r w:rsidR="000A7FDA" w:rsidRPr="00185CA5">
        <w:rPr>
          <w:rFonts w:ascii="Franklin Gothic Book" w:hAnsi="Franklin Gothic Book"/>
          <w:sz w:val="20"/>
        </w:rPr>
        <w:t>è</w:t>
      </w:r>
      <w:r w:rsidR="00EA0474" w:rsidRPr="00185CA5">
        <w:rPr>
          <w:rFonts w:ascii="Franklin Gothic Book" w:hAnsi="Franklin Gothic Book"/>
          <w:sz w:val="20"/>
        </w:rPr>
        <w:t xml:space="preserve"> in possesso</w:t>
      </w:r>
      <w:r w:rsidR="00895DB4" w:rsidRPr="00895DB4">
        <w:rPr>
          <w:rFonts w:ascii="Franklin Gothic Book" w:hAnsi="Franklin Gothic Book"/>
          <w:sz w:val="20"/>
        </w:rPr>
        <w:t xml:space="preserve"> </w:t>
      </w:r>
      <w:r w:rsidR="00895DB4" w:rsidRPr="00185CA5">
        <w:rPr>
          <w:rFonts w:ascii="Franklin Gothic Book" w:hAnsi="Franklin Gothic Book"/>
          <w:sz w:val="20"/>
        </w:rPr>
        <w:t>del rating di legalità</w:t>
      </w:r>
    </w:p>
    <w:p w:rsidR="009B6F9F" w:rsidRPr="00E31611" w:rsidRDefault="00185CA5" w:rsidP="005F2BD8">
      <w:pPr>
        <w:spacing w:line="276" w:lineRule="auto"/>
        <w:ind w:left="36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ab/>
      </w:r>
      <w:r w:rsidRPr="00185CA5">
        <w:rPr>
          <w:rFonts w:ascii="Franklin Gothic Book" w:hAnsi="Franklin Gothic Book"/>
          <w:sz w:val="20"/>
        </w:rPr>
        <w:t>è in possesso</w:t>
      </w:r>
      <w:r w:rsidR="005F2BD8">
        <w:rPr>
          <w:rFonts w:ascii="Franklin Gothic Book" w:hAnsi="Franklin Gothic Book"/>
          <w:sz w:val="20"/>
        </w:rPr>
        <w:t xml:space="preserve"> </w:t>
      </w:r>
      <w:r w:rsidR="00EA0474" w:rsidRPr="00185CA5">
        <w:rPr>
          <w:rFonts w:ascii="Franklin Gothic Book" w:hAnsi="Franklin Gothic Book"/>
          <w:sz w:val="20"/>
        </w:rPr>
        <w:t xml:space="preserve">del rating di legalità pari a </w:t>
      </w:r>
      <w:r w:rsidR="009D5507" w:rsidRPr="00185CA5">
        <w:rPr>
          <w:rFonts w:ascii="Franklin Gothic Book" w:hAnsi="Franklin Gothic Book"/>
          <w:sz w:val="20"/>
        </w:rPr>
        <w:t>………………………</w:t>
      </w:r>
      <w:proofErr w:type="gramStart"/>
      <w:r w:rsidR="009D5507" w:rsidRPr="00185CA5">
        <w:rPr>
          <w:rFonts w:ascii="Franklin Gothic Book" w:hAnsi="Franklin Gothic Book"/>
          <w:sz w:val="20"/>
        </w:rPr>
        <w:t>…….</w:t>
      </w:r>
      <w:proofErr w:type="gramEnd"/>
      <w:r w:rsidR="00C22CDC" w:rsidRPr="00185CA5">
        <w:rPr>
          <w:rFonts w:ascii="Franklin Gothic Book" w:hAnsi="Franklin Gothic Book"/>
          <w:sz w:val="20"/>
        </w:rPr>
        <w:t>.</w:t>
      </w:r>
      <w:r w:rsidR="003E42CF" w:rsidRPr="00185CA5">
        <w:rPr>
          <w:rFonts w:ascii="Franklin Gothic Book" w:hAnsi="Franklin Gothic Book"/>
          <w:sz w:val="20"/>
        </w:rPr>
        <w:t xml:space="preserve"> rilasciato con certificazione n. …………… del </w:t>
      </w:r>
      <w:proofErr w:type="gramStart"/>
      <w:r w:rsidRPr="00E31611">
        <w:rPr>
          <w:rFonts w:ascii="Franklin Gothic Book" w:hAnsi="Franklin Gothic Book"/>
          <w:sz w:val="20"/>
        </w:rPr>
        <w:t>…….</w:t>
      </w:r>
      <w:proofErr w:type="gramEnd"/>
      <w:r w:rsidRPr="00E31611">
        <w:rPr>
          <w:rFonts w:ascii="Franklin Gothic Book" w:hAnsi="Franklin Gothic Book"/>
          <w:sz w:val="20"/>
        </w:rPr>
        <w:t>.</w:t>
      </w:r>
      <w:r w:rsidR="003E42CF" w:rsidRPr="00E31611">
        <w:rPr>
          <w:rFonts w:ascii="Franklin Gothic Book" w:hAnsi="Franklin Gothic Book"/>
          <w:sz w:val="20"/>
        </w:rPr>
        <w:t>………………….</w:t>
      </w:r>
      <w:r w:rsidR="00BB6EFB" w:rsidRPr="00E31611">
        <w:rPr>
          <w:rFonts w:ascii="Franklin Gothic Book" w:hAnsi="Franklin Gothic Book"/>
          <w:sz w:val="20"/>
        </w:rPr>
        <w:t>;</w:t>
      </w:r>
    </w:p>
    <w:p w:rsidR="000E64FD" w:rsidRPr="00E31611" w:rsidRDefault="000E64FD" w:rsidP="000E64FD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che l’impresa 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/>
          <w:color w:val="auto"/>
          <w:sz w:val="20"/>
        </w:rPr>
        <w:tab/>
      </w:r>
      <w:r w:rsidRPr="00E31611">
        <w:rPr>
          <w:rFonts w:ascii="Franklin Gothic Book" w:hAnsi="Franklin Gothic Book" w:cs="Arial"/>
          <w:sz w:val="20"/>
        </w:rPr>
        <w:sym w:font="Wingdings" w:char="F072"/>
      </w:r>
      <w:r w:rsidRPr="00E31611">
        <w:rPr>
          <w:rFonts w:ascii="Franklin Gothic Book" w:hAnsi="Franklin Gothic Book" w:cs="Arial"/>
          <w:sz w:val="20"/>
        </w:rPr>
        <w:tab/>
        <w:t>non è controllata né controlla, direttamente o indirettamente, altre imprese.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</w:r>
      <w:r w:rsidRPr="00E31611">
        <w:rPr>
          <w:rFonts w:ascii="Franklin Gothic Book" w:hAnsi="Franklin Gothic Book" w:cs="Arial"/>
          <w:sz w:val="20"/>
        </w:rPr>
        <w:sym w:font="Wingdings" w:char="F072"/>
      </w:r>
      <w:r w:rsidRPr="00E31611">
        <w:rPr>
          <w:rFonts w:ascii="Franklin Gothic Book" w:hAnsi="Franklin Gothic Book" w:cs="Arial"/>
          <w:sz w:val="20"/>
        </w:rPr>
        <w:tab/>
        <w:t>controlla, anche indirettamente, le seguenti imprese aventi sede legale in Italia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31611">
        <w:rPr>
          <w:rFonts w:ascii="Franklin Gothic Book" w:hAnsi="Franklin Gothic Book" w:cs="Arial"/>
          <w:sz w:val="20"/>
        </w:rPr>
        <w:t>c.f.</w:t>
      </w:r>
      <w:proofErr w:type="spellEnd"/>
      <w:r w:rsidRPr="00E31611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31611">
        <w:rPr>
          <w:rFonts w:ascii="Franklin Gothic Book" w:hAnsi="Franklin Gothic Book" w:cs="Arial"/>
          <w:sz w:val="20"/>
        </w:rPr>
        <w:t>c.f.</w:t>
      </w:r>
      <w:proofErr w:type="spellEnd"/>
      <w:r w:rsidRPr="00E31611">
        <w:rPr>
          <w:rFonts w:ascii="Franklin Gothic Book" w:hAnsi="Franklin Gothic Book" w:cs="Arial"/>
          <w:sz w:val="20"/>
        </w:rPr>
        <w:t xml:space="preserve"> …………………………………………………………</w:t>
      </w:r>
    </w:p>
    <w:p w:rsidR="000E64FD" w:rsidRPr="00A835F1" w:rsidRDefault="000E64FD" w:rsidP="000E64FD">
      <w:pPr>
        <w:pStyle w:val="Corpotesto1"/>
        <w:tabs>
          <w:tab w:val="left" w:pos="284"/>
        </w:tabs>
        <w:spacing w:line="276" w:lineRule="auto"/>
        <w:ind w:left="284" w:hanging="284"/>
        <w:jc w:val="both"/>
        <w:rPr>
          <w:rFonts w:ascii="Franklin Gothic Book" w:hAnsi="Franklin Gothic Book" w:cs="Arial"/>
          <w:strike/>
          <w:sz w:val="20"/>
        </w:rPr>
      </w:pPr>
      <w:r w:rsidRPr="00E31611">
        <w:rPr>
          <w:rFonts w:ascii="Franklin Gothic Book" w:hAnsi="Franklin Gothic Book" w:cs="Arial"/>
          <w:sz w:val="20"/>
        </w:rPr>
        <w:tab/>
      </w:r>
      <w:r w:rsidRPr="00E31611">
        <w:rPr>
          <w:rFonts w:ascii="Franklin Gothic Book" w:hAnsi="Franklin Gothic Book" w:cs="Arial"/>
          <w:sz w:val="20"/>
        </w:rPr>
        <w:sym w:font="Wingdings" w:char="F072"/>
      </w:r>
      <w:r w:rsidRPr="00E31611">
        <w:rPr>
          <w:rFonts w:ascii="Franklin Gothic Book" w:hAnsi="Franklin Gothic Book" w:cs="Arial"/>
          <w:sz w:val="20"/>
        </w:rPr>
        <w:t xml:space="preserve"> è controllata, anche indirettamente, dalle seguenti imprese aventi sede legale o unità operativa in Italia</w:t>
      </w:r>
      <w:r w:rsidR="00DA0FC6">
        <w:rPr>
          <w:rFonts w:ascii="Franklin Gothic Book" w:hAnsi="Franklin Gothic Book" w:cs="Arial"/>
          <w:sz w:val="20"/>
        </w:rPr>
        <w:t>:</w:t>
      </w:r>
    </w:p>
    <w:p w:rsidR="000E64FD" w:rsidRPr="00E31611" w:rsidRDefault="000E64FD" w:rsidP="000E64FD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31611">
        <w:rPr>
          <w:rFonts w:ascii="Franklin Gothic Book" w:hAnsi="Franklin Gothic Book" w:cs="Arial"/>
          <w:sz w:val="20"/>
        </w:rPr>
        <w:t>c.f.</w:t>
      </w:r>
      <w:proofErr w:type="spellEnd"/>
      <w:r w:rsidRPr="00E31611">
        <w:rPr>
          <w:rFonts w:ascii="Franklin Gothic Book" w:hAnsi="Franklin Gothic Book" w:cs="Arial"/>
          <w:sz w:val="20"/>
        </w:rPr>
        <w:t xml:space="preserve"> ……………………………………………</w:t>
      </w:r>
      <w:r w:rsidR="008878EF">
        <w:rPr>
          <w:rFonts w:ascii="Franklin Gothic Book" w:hAnsi="Franklin Gothic Book" w:cs="Arial"/>
          <w:sz w:val="20"/>
        </w:rPr>
        <w:t>..</w:t>
      </w:r>
      <w:bookmarkStart w:id="0" w:name="_GoBack"/>
      <w:bookmarkEnd w:id="0"/>
    </w:p>
    <w:p w:rsidR="000E64FD" w:rsidRPr="008878EF" w:rsidRDefault="000E64FD" w:rsidP="008878EF">
      <w:pPr>
        <w:pStyle w:val="Corpotesto1"/>
        <w:tabs>
          <w:tab w:val="left" w:pos="284"/>
        </w:tabs>
        <w:spacing w:line="276" w:lineRule="auto"/>
        <w:jc w:val="both"/>
        <w:rPr>
          <w:rFonts w:ascii="Franklin Gothic Book" w:hAnsi="Franklin Gothic Book" w:cs="Arial"/>
          <w:sz w:val="20"/>
        </w:rPr>
      </w:pPr>
      <w:r w:rsidRPr="00E31611">
        <w:rPr>
          <w:rFonts w:ascii="Franklin Gothic Book" w:hAnsi="Franklin Gothic Book" w:cs="Arial"/>
          <w:sz w:val="20"/>
        </w:rPr>
        <w:tab/>
        <w:t xml:space="preserve">denominazione ……………………………………………………………………………… </w:t>
      </w:r>
      <w:proofErr w:type="spellStart"/>
      <w:r w:rsidRPr="00E31611">
        <w:rPr>
          <w:rFonts w:ascii="Franklin Gothic Book" w:hAnsi="Franklin Gothic Book" w:cs="Arial"/>
          <w:sz w:val="20"/>
        </w:rPr>
        <w:t>c.f.</w:t>
      </w:r>
      <w:proofErr w:type="spellEnd"/>
      <w:r w:rsidRPr="00E31611">
        <w:rPr>
          <w:rFonts w:ascii="Franklin Gothic Book" w:hAnsi="Franklin Gothic Book" w:cs="Arial"/>
          <w:sz w:val="20"/>
        </w:rPr>
        <w:t xml:space="preserve"> ………………………………………………</w:t>
      </w:r>
      <w:r w:rsidR="00E31611">
        <w:rPr>
          <w:rFonts w:ascii="Franklin Gothic Book" w:hAnsi="Franklin Gothic Book"/>
          <w:sz w:val="20"/>
        </w:rPr>
        <w:tab/>
      </w:r>
    </w:p>
    <w:p w:rsidR="009B6F9F" w:rsidRPr="00E31611" w:rsidRDefault="009B6F9F" w:rsidP="009B6F9F">
      <w:pPr>
        <w:widowControl w:val="0"/>
        <w:numPr>
          <w:ilvl w:val="0"/>
          <w:numId w:val="6"/>
        </w:numPr>
        <w:tabs>
          <w:tab w:val="left" w:pos="360"/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di essere a conoscenza che delle agevolazioni concesse nell’ambito del bando saranno erogate in regime de </w:t>
      </w:r>
      <w:proofErr w:type="spellStart"/>
      <w:r w:rsidRPr="00E31611">
        <w:rPr>
          <w:rFonts w:ascii="Franklin Gothic Book" w:hAnsi="Franklin Gothic Book"/>
          <w:sz w:val="20"/>
        </w:rPr>
        <w:t>minimis</w:t>
      </w:r>
      <w:proofErr w:type="spellEnd"/>
      <w:r w:rsidRPr="00E31611">
        <w:rPr>
          <w:rFonts w:ascii="Franklin Gothic Book" w:hAnsi="Franklin Gothic Book"/>
          <w:sz w:val="20"/>
        </w:rPr>
        <w:t xml:space="preserve"> ai sensi del Reg. UE n. 1407/2013 o del Reg. UE 1408/2013, con riferimento al concetto di impresa </w:t>
      </w:r>
      <w:r w:rsidRPr="00E31611">
        <w:rPr>
          <w:rFonts w:ascii="Franklin Gothic Book" w:hAnsi="Franklin Gothic Book"/>
          <w:sz w:val="20"/>
        </w:rPr>
        <w:lastRenderedPageBreak/>
        <w:t>unica</w:t>
      </w:r>
      <w:r w:rsidRPr="00E31611">
        <w:rPr>
          <w:rFonts w:ascii="Franklin Gothic Book" w:hAnsi="Franklin Gothic Book"/>
          <w:sz w:val="16"/>
          <w:szCs w:val="16"/>
          <w:vertAlign w:val="superscript"/>
        </w:rPr>
        <w:footnoteReference w:id="2"/>
      </w:r>
      <w:r w:rsidRPr="00E31611">
        <w:rPr>
          <w:rFonts w:ascii="Franklin Gothic Book" w:hAnsi="Franklin Gothic Book"/>
          <w:sz w:val="16"/>
          <w:szCs w:val="16"/>
          <w:vertAlign w:val="superscript"/>
        </w:rPr>
        <w:t>.</w:t>
      </w:r>
      <w:r w:rsidRPr="00E31611">
        <w:rPr>
          <w:rFonts w:ascii="Franklin Gothic Book" w:hAnsi="Franklin Gothic Book"/>
          <w:sz w:val="20"/>
        </w:rPr>
        <w:t xml:space="preserve"> A tal fine dichiara</w:t>
      </w:r>
      <w:r w:rsidRPr="00E31611">
        <w:rPr>
          <w:sz w:val="20"/>
        </w:rPr>
        <w:t>:</w:t>
      </w:r>
    </w:p>
    <w:p w:rsidR="009B6F9F" w:rsidRPr="00E31611" w:rsidRDefault="009B6F9F" w:rsidP="009B6F9F">
      <w:pPr>
        <w:pStyle w:val="Paragrafoelenco"/>
        <w:numPr>
          <w:ilvl w:val="0"/>
          <w:numId w:val="16"/>
        </w:numPr>
        <w:spacing w:line="360" w:lineRule="auto"/>
        <w:ind w:left="993" w:hanging="284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>che l’esercizio finanziario (anno fiscale) dell’impresa decorre dal |_|_| al |_|_| di ciascun anno;</w:t>
      </w:r>
    </w:p>
    <w:p w:rsidR="009B6F9F" w:rsidRPr="00E31611" w:rsidRDefault="009B6F9F" w:rsidP="009B6F9F">
      <w:pPr>
        <w:pStyle w:val="Paragrafoelenco"/>
        <w:numPr>
          <w:ilvl w:val="0"/>
          <w:numId w:val="16"/>
        </w:numPr>
        <w:spacing w:line="360" w:lineRule="auto"/>
        <w:ind w:left="993" w:hanging="284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>inoltre:</w:t>
      </w:r>
    </w:p>
    <w:p w:rsidR="009B6F9F" w:rsidRPr="00E31611" w:rsidRDefault="009B6F9F" w:rsidP="009B6F9F">
      <w:pPr>
        <w:pStyle w:val="Paragrafoelenco"/>
        <w:numPr>
          <w:ilvl w:val="0"/>
          <w:numId w:val="17"/>
        </w:numPr>
        <w:spacing w:line="360" w:lineRule="auto"/>
        <w:ind w:left="1418" w:hanging="425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di non aver beneficiato di agevolazioni pubbliche in regime de </w:t>
      </w:r>
      <w:proofErr w:type="spellStart"/>
      <w:r w:rsidRPr="00E31611">
        <w:rPr>
          <w:rFonts w:ascii="Franklin Gothic Book" w:hAnsi="Franklin Gothic Book"/>
          <w:sz w:val="20"/>
        </w:rPr>
        <w:t>minimis</w:t>
      </w:r>
      <w:proofErr w:type="spellEnd"/>
      <w:r w:rsidRPr="00E31611">
        <w:rPr>
          <w:rFonts w:ascii="Franklin Gothic Book" w:hAnsi="Franklin Gothic Book"/>
          <w:sz w:val="20"/>
        </w:rPr>
        <w:t xml:space="preserve"> nell’ultimo triennio (compreso l’anno in corso) </w:t>
      </w:r>
      <w:r w:rsidR="000E64FD" w:rsidRPr="00E31611">
        <w:rPr>
          <w:rFonts w:ascii="Franklin Gothic Book" w:hAnsi="Franklin Gothic Book"/>
          <w:sz w:val="20"/>
        </w:rPr>
        <w:t>tenuto</w:t>
      </w:r>
      <w:r w:rsidR="000E64FD" w:rsidRPr="00E31611">
        <w:rPr>
          <w:rFonts w:ascii="Franklin Gothic Book" w:hAnsi="Franklin Gothic Book" w:cs="Calibri"/>
          <w:sz w:val="20"/>
        </w:rPr>
        <w:t xml:space="preserve"> conto anche delle disposizioni relative a fusioni/acquisizioni o scissione</w:t>
      </w:r>
    </w:p>
    <w:p w:rsidR="009B6F9F" w:rsidRPr="00E31611" w:rsidRDefault="009B6F9F" w:rsidP="009B6F9F">
      <w:pPr>
        <w:pStyle w:val="Paragrafoelenco"/>
        <w:numPr>
          <w:ilvl w:val="0"/>
          <w:numId w:val="17"/>
        </w:numPr>
        <w:spacing w:line="360" w:lineRule="auto"/>
        <w:ind w:left="1418" w:hanging="425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di aver beneficiato delle agevolazioni pubbliche in regime de </w:t>
      </w:r>
      <w:proofErr w:type="spellStart"/>
      <w:r w:rsidRPr="00E31611">
        <w:rPr>
          <w:rFonts w:ascii="Franklin Gothic Book" w:hAnsi="Franklin Gothic Book"/>
          <w:sz w:val="20"/>
        </w:rPr>
        <w:t>minimis</w:t>
      </w:r>
      <w:proofErr w:type="spellEnd"/>
      <w:r w:rsidRPr="00E31611">
        <w:rPr>
          <w:rFonts w:ascii="Franklin Gothic Book" w:hAnsi="Franklin Gothic Book"/>
          <w:sz w:val="20"/>
        </w:rPr>
        <w:t xml:space="preserve"> nell’ultimo triennio (compreso l’anno in corso) indicate di seguito</w:t>
      </w:r>
      <w:r w:rsidR="00284135" w:rsidRPr="00E31611">
        <w:rPr>
          <w:rFonts w:ascii="Franklin Gothic Book" w:hAnsi="Franklin Gothic Book"/>
          <w:sz w:val="20"/>
        </w:rPr>
        <w:t xml:space="preserve">, </w:t>
      </w:r>
      <w:r w:rsidR="000E64FD" w:rsidRPr="00E31611">
        <w:rPr>
          <w:rFonts w:ascii="Franklin Gothic Book" w:hAnsi="Franklin Gothic Book" w:cs="Calibri"/>
          <w:sz w:val="20"/>
        </w:rPr>
        <w:t>tenuto conto anche delle disposizioni relative a fusioni/acquisizioni o scissione</w:t>
      </w:r>
      <w:r w:rsidRPr="00E31611">
        <w:rPr>
          <w:rFonts w:ascii="Franklin Gothic Book" w:hAnsi="Franklin Gothic Book"/>
          <w:sz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2238"/>
        <w:gridCol w:w="1817"/>
        <w:gridCol w:w="2347"/>
      </w:tblGrid>
      <w:tr w:rsidR="009B6F9F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Regolamento Comunitario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Ente Concedente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Data Concessione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center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 xml:space="preserve">Importo Concesso </w:t>
            </w:r>
          </w:p>
        </w:tc>
      </w:tr>
      <w:tr w:rsidR="009B6F9F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E31611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E31611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11" w:rsidRPr="00E31611" w:rsidRDefault="00E31611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</w:tr>
      <w:tr w:rsidR="009B6F9F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9B6F9F" w:rsidRPr="00E31611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€</w:t>
            </w:r>
          </w:p>
        </w:tc>
      </w:tr>
      <w:tr w:rsidR="009B6F9F" w:rsidRPr="009B6F9F" w:rsidTr="00AD21C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9F" w:rsidRPr="00E31611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F9F" w:rsidRPr="009B6F9F" w:rsidRDefault="009B6F9F" w:rsidP="00AD21C5">
            <w:pPr>
              <w:pStyle w:val="Paragrafoelenco"/>
              <w:spacing w:line="360" w:lineRule="auto"/>
              <w:ind w:left="0"/>
              <w:jc w:val="both"/>
              <w:rPr>
                <w:rFonts w:ascii="Franklin Gothic Book" w:hAnsi="Franklin Gothic Book"/>
                <w:sz w:val="20"/>
              </w:rPr>
            </w:pPr>
            <w:r w:rsidRPr="00E31611">
              <w:rPr>
                <w:rFonts w:ascii="Franklin Gothic Book" w:hAnsi="Franklin Gothic Book"/>
                <w:sz w:val="20"/>
              </w:rPr>
              <w:t>€</w:t>
            </w:r>
          </w:p>
        </w:tc>
      </w:tr>
    </w:tbl>
    <w:p w:rsidR="009B6F9F" w:rsidRDefault="009B6F9F" w:rsidP="009B6F9F">
      <w:pPr>
        <w:widowControl w:val="0"/>
        <w:tabs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A2554" w:rsidRDefault="00CA2554" w:rsidP="00CA2554">
      <w:pPr>
        <w:widowControl w:val="0"/>
        <w:numPr>
          <w:ilvl w:val="0"/>
          <w:numId w:val="6"/>
        </w:numPr>
        <w:tabs>
          <w:tab w:val="left" w:pos="360"/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</w:t>
      </w:r>
      <w:r w:rsidRPr="00C22CDC">
        <w:rPr>
          <w:rFonts w:ascii="Franklin Gothic Book" w:hAnsi="Franklin Gothic Book"/>
          <w:sz w:val="20"/>
        </w:rPr>
        <w:t>elegge</w:t>
      </w:r>
      <w:r>
        <w:rPr>
          <w:rFonts w:ascii="Franklin Gothic Book" w:hAnsi="Franklin Gothic Book"/>
          <w:sz w:val="20"/>
        </w:rPr>
        <w:t xml:space="preserve">re quale </w:t>
      </w:r>
      <w:r w:rsidRPr="00C22CDC">
        <w:rPr>
          <w:rFonts w:ascii="Franklin Gothic Book" w:hAnsi="Franklin Gothic Book"/>
          <w:sz w:val="20"/>
        </w:rPr>
        <w:t xml:space="preserve">domicilio ai fini della </w:t>
      </w:r>
      <w:r>
        <w:rPr>
          <w:rFonts w:ascii="Franklin Gothic Book" w:hAnsi="Franklin Gothic Book"/>
          <w:sz w:val="20"/>
        </w:rPr>
        <w:t xml:space="preserve">presente pratica il seguente indirizzo PEC: </w:t>
      </w:r>
      <w:r>
        <w:rPr>
          <w:rFonts w:ascii="Franklin Gothic Book" w:hAnsi="Franklin Gothic Book"/>
          <w:sz w:val="20"/>
        </w:rPr>
        <w:tab/>
      </w:r>
    </w:p>
    <w:p w:rsidR="005709E6" w:rsidRDefault="00EA0474" w:rsidP="00F33C44">
      <w:pPr>
        <w:widowControl w:val="0"/>
        <w:numPr>
          <w:ilvl w:val="0"/>
          <w:numId w:val="6"/>
        </w:numPr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essere cosciente che </w:t>
      </w:r>
      <w:r w:rsidR="00F403E1" w:rsidRPr="00F403E1">
        <w:rPr>
          <w:rFonts w:ascii="Franklin Gothic Book" w:hAnsi="Franklin Gothic Book"/>
          <w:sz w:val="20"/>
        </w:rPr>
        <w:t>non possono essere fornitori di beni e di servizi</w:t>
      </w:r>
      <w:r>
        <w:rPr>
          <w:rFonts w:ascii="Franklin Gothic Book" w:hAnsi="Franklin Gothic Book"/>
          <w:sz w:val="20"/>
        </w:rPr>
        <w:t xml:space="preserve"> le</w:t>
      </w:r>
      <w:r w:rsidR="00F403E1" w:rsidRPr="00F403E1">
        <w:rPr>
          <w:rFonts w:ascii="Franklin Gothic Book" w:hAnsi="Franklin Gothic Book"/>
          <w:sz w:val="20"/>
        </w:rPr>
        <w:t xml:space="preserve"> imprese o </w:t>
      </w:r>
      <w:r>
        <w:rPr>
          <w:rFonts w:ascii="Franklin Gothic Book" w:hAnsi="Franklin Gothic Book"/>
          <w:sz w:val="20"/>
        </w:rPr>
        <w:t xml:space="preserve">i </w:t>
      </w:r>
      <w:r w:rsidR="00F403E1" w:rsidRPr="00F403E1">
        <w:rPr>
          <w:rFonts w:ascii="Franklin Gothic Book" w:hAnsi="Franklin Gothic Book"/>
          <w:sz w:val="20"/>
        </w:rPr>
        <w:t xml:space="preserve">soggetti che siano in rapporto di collegamento, controllo e/o con assetti proprietari sostanzialmente coincidenti con </w:t>
      </w:r>
      <w:r>
        <w:rPr>
          <w:rFonts w:ascii="Franklin Gothic Book" w:hAnsi="Franklin Gothic Book"/>
          <w:sz w:val="20"/>
        </w:rPr>
        <w:t>l’impresa</w:t>
      </w:r>
      <w:r w:rsidR="00CA2554">
        <w:rPr>
          <w:rFonts w:ascii="Franklin Gothic Book" w:hAnsi="Franklin Gothic Book"/>
          <w:sz w:val="20"/>
        </w:rPr>
        <w:t>.</w:t>
      </w:r>
    </w:p>
    <w:p w:rsidR="00185CA5" w:rsidRDefault="00185CA5" w:rsidP="00185CA5">
      <w:pPr>
        <w:widowControl w:val="0"/>
        <w:tabs>
          <w:tab w:val="left" w:pos="360"/>
          <w:tab w:val="right" w:leader="dot" w:pos="9781"/>
        </w:tabs>
        <w:spacing w:before="120"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881C6D" w:rsidRDefault="00881C6D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>, 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</w:t>
      </w:r>
      <w:r w:rsidR="00B32692" w:rsidRPr="00A269FE">
        <w:rPr>
          <w:rFonts w:ascii="Franklin Gothic Book" w:hAnsi="Franklin Gothic Book"/>
          <w:sz w:val="20"/>
        </w:rPr>
        <w:t>,</w:t>
      </w:r>
      <w:r w:rsidRPr="00A269FE">
        <w:rPr>
          <w:rFonts w:ascii="Franklin Gothic Book" w:hAnsi="Franklin Gothic Book"/>
          <w:sz w:val="20"/>
        </w:rPr>
        <w:t xml:space="preserve"> dichiara </w:t>
      </w:r>
      <w:r w:rsidR="00B32692" w:rsidRPr="00A269FE">
        <w:rPr>
          <w:rFonts w:ascii="Franklin Gothic Book" w:hAnsi="Franklin Gothic Book"/>
          <w:sz w:val="20"/>
        </w:rPr>
        <w:t xml:space="preserve">altresì </w:t>
      </w:r>
      <w:r w:rsidRPr="00A269FE">
        <w:rPr>
          <w:rFonts w:ascii="Franklin Gothic Book" w:hAnsi="Franklin Gothic Book"/>
          <w:sz w:val="20"/>
        </w:rPr>
        <w:t xml:space="preserve">sotto la </w:t>
      </w:r>
      <w:r w:rsidR="00B32692" w:rsidRPr="00A269FE">
        <w:rPr>
          <w:rFonts w:ascii="Franklin Gothic Book" w:hAnsi="Franklin Gothic Book"/>
          <w:sz w:val="20"/>
        </w:rPr>
        <w:t>propria</w:t>
      </w:r>
      <w:r w:rsidRPr="00A269FE">
        <w:rPr>
          <w:rFonts w:ascii="Franklin Gothic Book" w:hAnsi="Franklin Gothic Book"/>
          <w:sz w:val="20"/>
        </w:rPr>
        <w:t xml:space="preserve"> personale responsabilità la veridicità di tutte le informazioni riportate nella presente dichiarazione.</w:t>
      </w:r>
    </w:p>
    <w:p w:rsidR="00BB6EFB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290C89" w:rsidRDefault="00BB6EFB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/la</w:t>
      </w:r>
      <w:r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>
        <w:rPr>
          <w:rFonts w:ascii="Franklin Gothic Book" w:hAnsi="Franklin Gothic Book"/>
          <w:sz w:val="20"/>
        </w:rPr>
        <w:t xml:space="preserve"> </w:t>
      </w:r>
    </w:p>
    <w:p w:rsidR="009F2861" w:rsidRDefault="009F2861" w:rsidP="00F33C44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BB6EFB" w:rsidRDefault="00BB6EFB" w:rsidP="00F33C44">
      <w:pPr>
        <w:spacing w:after="120" w:line="276" w:lineRule="auto"/>
        <w:jc w:val="center"/>
        <w:rPr>
          <w:rFonts w:ascii="Franklin Gothic Book" w:hAnsi="Franklin Gothic Book"/>
          <w:b/>
          <w:spacing w:val="200"/>
          <w:sz w:val="22"/>
        </w:rPr>
      </w:pPr>
      <w:r w:rsidRPr="00F33C44">
        <w:rPr>
          <w:rFonts w:ascii="Franklin Gothic Book" w:hAnsi="Franklin Gothic Book"/>
          <w:b/>
          <w:spacing w:val="200"/>
          <w:sz w:val="22"/>
        </w:rPr>
        <w:t>ALLEGA</w:t>
      </w:r>
    </w:p>
    <w:p w:rsidR="009F2861" w:rsidRPr="00866D66" w:rsidRDefault="009F2861" w:rsidP="009F2861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9F2861" w:rsidRPr="00866D66" w:rsidRDefault="009F2861" w:rsidP="009F2861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66D66">
        <w:rPr>
          <w:rFonts w:ascii="Franklin Gothic Book" w:hAnsi="Franklin Gothic Book"/>
          <w:sz w:val="20"/>
        </w:rPr>
        <w:t>preventivi di spesa (art. 9 co. 6)</w:t>
      </w:r>
      <w:r w:rsidR="00372DE2" w:rsidRPr="00866D66">
        <w:rPr>
          <w:rFonts w:ascii="Franklin Gothic Book" w:hAnsi="Franklin Gothic Book"/>
          <w:sz w:val="20"/>
        </w:rPr>
        <w:t xml:space="preserve"> firmati digitalmente dal/i fornitore/i</w:t>
      </w:r>
    </w:p>
    <w:p w:rsidR="00BB6EFB" w:rsidRPr="00E31611" w:rsidRDefault="00B414C7" w:rsidP="00B414C7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866D66">
        <w:rPr>
          <w:rFonts w:ascii="Franklin Gothic Book" w:hAnsi="Franklin Gothic Book"/>
          <w:sz w:val="20"/>
        </w:rPr>
        <w:t>modulo con il dettaglio dell’intervento (</w:t>
      </w:r>
      <w:r w:rsidR="00C7060E">
        <w:rPr>
          <w:rFonts w:ascii="Franklin Gothic Book" w:hAnsi="Franklin Gothic Book"/>
          <w:sz w:val="20"/>
        </w:rPr>
        <w:t>Allegato</w:t>
      </w:r>
      <w:r w:rsidR="00866D66">
        <w:rPr>
          <w:rFonts w:ascii="Franklin Gothic Book" w:hAnsi="Franklin Gothic Book"/>
          <w:sz w:val="20"/>
        </w:rPr>
        <w:t xml:space="preserve"> 2</w:t>
      </w:r>
      <w:r w:rsidRPr="00866D66">
        <w:rPr>
          <w:rFonts w:ascii="Franklin Gothic Book" w:hAnsi="Franklin Gothic Book"/>
          <w:sz w:val="20"/>
        </w:rPr>
        <w:t xml:space="preserve">_DETTAGLIO </w:t>
      </w:r>
      <w:r w:rsidRPr="00E31611">
        <w:rPr>
          <w:rFonts w:ascii="Franklin Gothic Book" w:hAnsi="Franklin Gothic Book"/>
          <w:sz w:val="20"/>
        </w:rPr>
        <w:t>INTERVENTO)</w:t>
      </w:r>
    </w:p>
    <w:p w:rsidR="00372DE2" w:rsidRPr="00E31611" w:rsidRDefault="00372DE2" w:rsidP="00372DE2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modello F23 relativo al versamento dell’imposta di bollo, pari a € </w:t>
      </w:r>
      <w:r w:rsidR="00730E4E" w:rsidRPr="00E31611">
        <w:rPr>
          <w:rFonts w:ascii="Franklin Gothic Book" w:hAnsi="Franklin Gothic Book"/>
          <w:sz w:val="20"/>
        </w:rPr>
        <w:t xml:space="preserve">16,00 </w:t>
      </w:r>
      <w:r w:rsidRPr="00E31611">
        <w:rPr>
          <w:rFonts w:ascii="Franklin Gothic Book" w:hAnsi="Franklin Gothic Book"/>
          <w:sz w:val="20"/>
        </w:rPr>
        <w:t>(art. 9</w:t>
      </w:r>
      <w:r w:rsidR="00B414C7" w:rsidRPr="00E31611">
        <w:rPr>
          <w:rFonts w:ascii="Franklin Gothic Book" w:hAnsi="Franklin Gothic Book"/>
          <w:sz w:val="20"/>
        </w:rPr>
        <w:t>,</w:t>
      </w:r>
      <w:r w:rsidRPr="00E31611">
        <w:rPr>
          <w:rFonts w:ascii="Franklin Gothic Book" w:hAnsi="Franklin Gothic Book"/>
          <w:sz w:val="20"/>
        </w:rPr>
        <w:t xml:space="preserve"> co. 7)</w:t>
      </w:r>
    </w:p>
    <w:p w:rsidR="00DE5329" w:rsidRPr="00E31611" w:rsidRDefault="00DE5329" w:rsidP="00B414C7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 xml:space="preserve">eventuale Modulo autodichiarazione di “Ulteriori fornitori” </w:t>
      </w:r>
      <w:r w:rsidR="00B414C7" w:rsidRPr="00E31611">
        <w:rPr>
          <w:rFonts w:ascii="Franklin Gothic Book" w:hAnsi="Franklin Gothic Book"/>
          <w:sz w:val="20"/>
        </w:rPr>
        <w:t>(art. 6, co. 1)</w:t>
      </w:r>
      <w:r w:rsidR="00866D66" w:rsidRPr="00E31611">
        <w:rPr>
          <w:rFonts w:ascii="Franklin Gothic Book" w:hAnsi="Franklin Gothic Book"/>
          <w:sz w:val="20"/>
        </w:rPr>
        <w:t xml:space="preserve"> </w:t>
      </w:r>
      <w:r w:rsidR="00B414C7" w:rsidRPr="00E31611">
        <w:rPr>
          <w:rFonts w:ascii="Franklin Gothic Book" w:hAnsi="Franklin Gothic Book"/>
          <w:sz w:val="20"/>
        </w:rPr>
        <w:t>(</w:t>
      </w:r>
      <w:r w:rsidR="00C7060E" w:rsidRPr="00E31611">
        <w:rPr>
          <w:rFonts w:ascii="Franklin Gothic Book" w:hAnsi="Franklin Gothic Book"/>
          <w:sz w:val="20"/>
        </w:rPr>
        <w:t>Allegato</w:t>
      </w:r>
      <w:r w:rsidR="00866D66" w:rsidRPr="00E31611">
        <w:rPr>
          <w:rFonts w:ascii="Franklin Gothic Book" w:hAnsi="Franklin Gothic Book"/>
          <w:sz w:val="20"/>
        </w:rPr>
        <w:t xml:space="preserve"> 4</w:t>
      </w:r>
      <w:r w:rsidR="00B414C7" w:rsidRPr="00E31611">
        <w:rPr>
          <w:rFonts w:ascii="Franklin Gothic Book" w:hAnsi="Franklin Gothic Book"/>
          <w:sz w:val="20"/>
        </w:rPr>
        <w:t>_DICH</w:t>
      </w:r>
      <w:r w:rsidR="00866D66" w:rsidRPr="00E31611">
        <w:rPr>
          <w:rFonts w:ascii="Franklin Gothic Book" w:hAnsi="Franklin Gothic Book"/>
          <w:sz w:val="20"/>
        </w:rPr>
        <w:t>IARAZIONE</w:t>
      </w:r>
      <w:r w:rsidR="00B414C7" w:rsidRPr="00E31611">
        <w:rPr>
          <w:rFonts w:ascii="Franklin Gothic Book" w:hAnsi="Franklin Gothic Book"/>
          <w:sz w:val="20"/>
        </w:rPr>
        <w:t xml:space="preserve"> FORNITORE)</w:t>
      </w:r>
    </w:p>
    <w:p w:rsidR="00372DE2" w:rsidRPr="00E31611" w:rsidRDefault="00372DE2" w:rsidP="00B414C7">
      <w:pPr>
        <w:pStyle w:val="Paragrafoelenco"/>
        <w:numPr>
          <w:ilvl w:val="0"/>
          <w:numId w:val="14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E31611">
        <w:rPr>
          <w:rFonts w:ascii="Franklin Gothic Book" w:hAnsi="Franklin Gothic Book"/>
          <w:sz w:val="20"/>
        </w:rPr>
        <w:t>eventuale modulo di delega all’intermediario abilitato (art. 9</w:t>
      </w:r>
      <w:r w:rsidR="00B414C7" w:rsidRPr="00E31611">
        <w:rPr>
          <w:rFonts w:ascii="Franklin Gothic Book" w:hAnsi="Franklin Gothic Book"/>
          <w:sz w:val="20"/>
        </w:rPr>
        <w:t>,</w:t>
      </w:r>
      <w:r w:rsidRPr="00E31611">
        <w:rPr>
          <w:rFonts w:ascii="Franklin Gothic Book" w:hAnsi="Franklin Gothic Book"/>
          <w:sz w:val="20"/>
        </w:rPr>
        <w:t xml:space="preserve"> co. 4 del bando) e dichiarazione del delegato, entrambi accompagnati da scansione di valido documento di identità</w:t>
      </w:r>
      <w:r w:rsidR="00B414C7" w:rsidRPr="00E31611">
        <w:rPr>
          <w:rFonts w:ascii="Franklin Gothic Book" w:hAnsi="Franklin Gothic Book"/>
          <w:sz w:val="20"/>
        </w:rPr>
        <w:t xml:space="preserve"> (</w:t>
      </w:r>
      <w:r w:rsidR="00C7060E" w:rsidRPr="00E31611">
        <w:rPr>
          <w:rFonts w:ascii="Franklin Gothic Book" w:hAnsi="Franklin Gothic Book"/>
          <w:sz w:val="20"/>
        </w:rPr>
        <w:t>Allegato</w:t>
      </w:r>
      <w:r w:rsidR="00866D66" w:rsidRPr="00E31611">
        <w:rPr>
          <w:rFonts w:ascii="Franklin Gothic Book" w:hAnsi="Franklin Gothic Book"/>
          <w:sz w:val="20"/>
        </w:rPr>
        <w:t xml:space="preserve"> 3</w:t>
      </w:r>
      <w:r w:rsidR="00B414C7" w:rsidRPr="00E31611">
        <w:rPr>
          <w:rFonts w:ascii="Franklin Gothic Book" w:hAnsi="Franklin Gothic Book"/>
          <w:sz w:val="20"/>
        </w:rPr>
        <w:t>_DELEGA)</w:t>
      </w:r>
    </w:p>
    <w:p w:rsidR="00BB6EFB" w:rsidRDefault="00BB6EFB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Referente </w:t>
      </w:r>
      <w:r w:rsidR="00FB7F68">
        <w:rPr>
          <w:rFonts w:ascii="Franklin Gothic Book" w:hAnsi="Franklin Gothic Book"/>
          <w:sz w:val="20"/>
        </w:rPr>
        <w:t xml:space="preserve">di contatto </w:t>
      </w:r>
      <w:r>
        <w:rPr>
          <w:rFonts w:ascii="Franklin Gothic Book" w:hAnsi="Franklin Gothic Book"/>
          <w:sz w:val="20"/>
        </w:rPr>
        <w:t xml:space="preserve">per la </w:t>
      </w:r>
      <w:r w:rsidR="006C395A">
        <w:rPr>
          <w:rFonts w:ascii="Franklin Gothic Book" w:hAnsi="Franklin Gothic Book"/>
          <w:sz w:val="20"/>
        </w:rPr>
        <w:t xml:space="preserve">presente </w:t>
      </w:r>
      <w:r>
        <w:rPr>
          <w:rFonts w:ascii="Franklin Gothic Book" w:hAnsi="Franklin Gothic Book"/>
          <w:sz w:val="20"/>
        </w:rPr>
        <w:t>pratica:</w:t>
      </w: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Sig. /</w:t>
      </w:r>
      <w:proofErr w:type="spellStart"/>
      <w:r>
        <w:rPr>
          <w:rFonts w:ascii="Franklin Gothic Book" w:hAnsi="Franklin Gothic Book"/>
          <w:sz w:val="20"/>
        </w:rPr>
        <w:t>ra</w:t>
      </w:r>
      <w:proofErr w:type="spellEnd"/>
      <w:r>
        <w:rPr>
          <w:rFonts w:ascii="Franklin Gothic Book" w:hAnsi="Franklin Gothic Book"/>
          <w:sz w:val="20"/>
        </w:rPr>
        <w:t xml:space="preserve"> ……………………………………………………………. tel. …………………………………… e-mail ……………………………………………</w:t>
      </w:r>
    </w:p>
    <w:p w:rsidR="00F33C44" w:rsidRDefault="00F33C44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865576" w:rsidRDefault="0086557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Pr="00A269FE" w:rsidRDefault="00C116D9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>e tutti gli allegati devono essere firmati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</w:p>
    <w:p w:rsidR="00093DA6" w:rsidRDefault="00093DA6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C116D9" w:rsidRDefault="00C116D9" w:rsidP="001374D3">
      <w:pPr>
        <w:ind w:right="-1"/>
        <w:jc w:val="both"/>
        <w:rPr>
          <w:rFonts w:ascii="Franklin Gothic Book" w:hAnsi="Franklin Gothic Book"/>
          <w:sz w:val="20"/>
        </w:rPr>
      </w:pPr>
    </w:p>
    <w:p w:rsidR="00333E06" w:rsidRPr="006E0A6D" w:rsidRDefault="00333E06" w:rsidP="00333E06">
      <w:pPr>
        <w:spacing w:line="0" w:lineRule="atLeast"/>
        <w:jc w:val="center"/>
        <w:rPr>
          <w:rFonts w:ascii="Verdana" w:eastAsia="Verdana" w:hAnsi="Verdana" w:cs="Arial"/>
          <w:b/>
          <w:sz w:val="16"/>
          <w:u w:val="single"/>
        </w:rPr>
      </w:pPr>
    </w:p>
    <w:sectPr w:rsidR="00333E06" w:rsidRPr="006E0A6D" w:rsidSect="003E42CF">
      <w:type w:val="continuous"/>
      <w:pgSz w:w="11906" w:h="16838"/>
      <w:pgMar w:top="1440" w:right="1080" w:bottom="1134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14" w:rsidRDefault="00DF7F14">
      <w:r>
        <w:separator/>
      </w:r>
    </w:p>
  </w:endnote>
  <w:endnote w:type="continuationSeparator" w:id="0">
    <w:p w:rsidR="00DF7F14" w:rsidRDefault="00DF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14" w:rsidRDefault="00DF7F14">
      <w:r>
        <w:separator/>
      </w:r>
    </w:p>
  </w:footnote>
  <w:footnote w:type="continuationSeparator" w:id="0">
    <w:p w:rsidR="00DF7F14" w:rsidRDefault="00DF7F14">
      <w:r>
        <w:continuationSeparator/>
      </w:r>
    </w:p>
  </w:footnote>
  <w:footnote w:id="1">
    <w:p w:rsidR="00166900" w:rsidRDefault="00166900" w:rsidP="001D1CD5">
      <w:pPr>
        <w:pStyle w:val="Testonotaapidipagina"/>
        <w:jc w:val="both"/>
        <w:rPr>
          <w:rFonts w:ascii="Franklin Gothic Book" w:hAnsi="Franklin Gothic Book"/>
          <w:i/>
          <w:sz w:val="14"/>
        </w:rPr>
      </w:pPr>
      <w:r>
        <w:rPr>
          <w:rStyle w:val="Rimandonotaapidipagina"/>
        </w:rPr>
        <w:footnoteRef/>
      </w:r>
      <w:r>
        <w:t xml:space="preserve"> </w:t>
      </w:r>
      <w:r w:rsidR="001D1CD5">
        <w:rPr>
          <w:rFonts w:ascii="Franklin Gothic Book" w:hAnsi="Franklin Gothic Book"/>
          <w:i/>
          <w:sz w:val="14"/>
        </w:rPr>
        <w:t>È  m</w:t>
      </w:r>
      <w:r w:rsidRPr="00166900">
        <w:rPr>
          <w:rFonts w:ascii="Franklin Gothic Book" w:hAnsi="Franklin Gothic Book"/>
          <w:i/>
          <w:sz w:val="14"/>
        </w:rPr>
        <w:t xml:space="preserve">icroimpresa </w:t>
      </w:r>
      <w:r w:rsidR="001D1CD5">
        <w:rPr>
          <w:rFonts w:ascii="Franklin Gothic Book" w:hAnsi="Franklin Gothic Book"/>
          <w:i/>
          <w:sz w:val="14"/>
        </w:rPr>
        <w:t xml:space="preserve">quella </w:t>
      </w:r>
      <w:r w:rsidRPr="00166900">
        <w:rPr>
          <w:rFonts w:ascii="Franklin Gothic Book" w:hAnsi="Franklin Gothic Book"/>
          <w:i/>
          <w:sz w:val="14"/>
        </w:rPr>
        <w:t xml:space="preserve">il cui organico sia inferiore a 10 persone (calcolate in termini U.L.A.- unità lavorative annue) e il cui fatturato o </w:t>
      </w:r>
      <w:r w:rsidR="001D1CD5">
        <w:rPr>
          <w:rFonts w:ascii="Franklin Gothic Book" w:hAnsi="Franklin Gothic Book"/>
          <w:i/>
          <w:sz w:val="14"/>
        </w:rPr>
        <w:t xml:space="preserve">il </w:t>
      </w:r>
      <w:r w:rsidRPr="00166900">
        <w:rPr>
          <w:rFonts w:ascii="Franklin Gothic Book" w:hAnsi="Franklin Gothic Book"/>
          <w:i/>
          <w:sz w:val="14"/>
        </w:rPr>
        <w:t>totale di bilancio non superi</w:t>
      </w:r>
      <w:r w:rsidR="001D1CD5">
        <w:rPr>
          <w:rFonts w:ascii="Franklin Gothic Book" w:hAnsi="Franklin Gothic Book"/>
          <w:i/>
          <w:sz w:val="14"/>
        </w:rPr>
        <w:t>no</w:t>
      </w:r>
      <w:r w:rsidRPr="00166900">
        <w:rPr>
          <w:rFonts w:ascii="Franklin Gothic Book" w:hAnsi="Franklin Gothic Book"/>
          <w:i/>
          <w:sz w:val="14"/>
        </w:rPr>
        <w:t xml:space="preserve"> i 2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Pr="00166900">
        <w:rPr>
          <w:rFonts w:ascii="Franklin Gothic Book" w:hAnsi="Franklin Gothic Book"/>
          <w:i/>
          <w:sz w:val="14"/>
        </w:rPr>
        <w:t xml:space="preserve">; </w:t>
      </w:r>
      <w:r w:rsidR="001D1CD5">
        <w:rPr>
          <w:rFonts w:ascii="Franklin Gothic Book" w:hAnsi="Franklin Gothic Book"/>
          <w:i/>
          <w:sz w:val="14"/>
        </w:rPr>
        <w:t xml:space="preserve">nella </w:t>
      </w:r>
      <w:r w:rsidRPr="00166900">
        <w:rPr>
          <w:rFonts w:ascii="Franklin Gothic Book" w:hAnsi="Franklin Gothic Book"/>
          <w:i/>
          <w:sz w:val="14"/>
        </w:rPr>
        <w:t xml:space="preserve">piccola impresa </w:t>
      </w:r>
      <w:r w:rsidR="001D1CD5">
        <w:rPr>
          <w:rFonts w:ascii="Franklin Gothic Book" w:hAnsi="Franklin Gothic Book"/>
          <w:i/>
          <w:sz w:val="14"/>
        </w:rPr>
        <w:t>l’</w:t>
      </w:r>
      <w:r w:rsidRPr="00166900">
        <w:rPr>
          <w:rFonts w:ascii="Franklin Gothic Book" w:hAnsi="Franklin Gothic Book"/>
          <w:i/>
          <w:sz w:val="14"/>
        </w:rPr>
        <w:t xml:space="preserve">organico </w:t>
      </w:r>
      <w:r w:rsidR="001D1CD5">
        <w:rPr>
          <w:rFonts w:ascii="Franklin Gothic Book" w:hAnsi="Franklin Gothic Book"/>
          <w:i/>
          <w:sz w:val="14"/>
        </w:rPr>
        <w:t xml:space="preserve">è </w:t>
      </w:r>
      <w:r w:rsidRPr="00166900">
        <w:rPr>
          <w:rFonts w:ascii="Franklin Gothic Book" w:hAnsi="Franklin Gothic Book"/>
          <w:i/>
          <w:sz w:val="14"/>
        </w:rPr>
        <w:t>inferiore a 50 U.L.A.</w:t>
      </w:r>
      <w:r w:rsidR="001D1CD5">
        <w:rPr>
          <w:rFonts w:ascii="Franklin Gothic Book" w:hAnsi="Franklin Gothic Book"/>
          <w:i/>
          <w:sz w:val="14"/>
        </w:rPr>
        <w:t xml:space="preserve"> </w:t>
      </w:r>
      <w:r w:rsidRPr="00166900">
        <w:rPr>
          <w:rFonts w:ascii="Franklin Gothic Book" w:hAnsi="Franklin Gothic Book"/>
          <w:i/>
          <w:sz w:val="14"/>
        </w:rPr>
        <w:t xml:space="preserve">e il fatturato o </w:t>
      </w:r>
      <w:r w:rsidR="001D1CD5">
        <w:rPr>
          <w:rFonts w:ascii="Franklin Gothic Book" w:hAnsi="Franklin Gothic Book"/>
          <w:i/>
          <w:sz w:val="14"/>
        </w:rPr>
        <w:t xml:space="preserve">il </w:t>
      </w:r>
      <w:r w:rsidRPr="00166900">
        <w:rPr>
          <w:rFonts w:ascii="Franklin Gothic Book" w:hAnsi="Franklin Gothic Book"/>
          <w:i/>
          <w:sz w:val="14"/>
        </w:rPr>
        <w:t>totale di bilancio non supe</w:t>
      </w:r>
      <w:r w:rsidR="001D1CD5">
        <w:rPr>
          <w:rFonts w:ascii="Franklin Gothic Book" w:hAnsi="Franklin Gothic Book"/>
          <w:i/>
          <w:sz w:val="14"/>
        </w:rPr>
        <w:t>rano</w:t>
      </w:r>
      <w:r w:rsidRPr="00166900">
        <w:rPr>
          <w:rFonts w:ascii="Franklin Gothic Book" w:hAnsi="Franklin Gothic Book"/>
          <w:i/>
          <w:sz w:val="14"/>
        </w:rPr>
        <w:t xml:space="preserve"> i 10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Pr="00166900">
        <w:rPr>
          <w:rFonts w:ascii="Franklin Gothic Book" w:hAnsi="Franklin Gothic Book"/>
          <w:i/>
          <w:sz w:val="14"/>
        </w:rPr>
        <w:t xml:space="preserve">; </w:t>
      </w:r>
      <w:r w:rsidR="001D1CD5">
        <w:rPr>
          <w:rFonts w:ascii="Franklin Gothic Book" w:hAnsi="Franklin Gothic Book"/>
          <w:i/>
          <w:sz w:val="14"/>
        </w:rPr>
        <w:t xml:space="preserve">la media </w:t>
      </w:r>
      <w:r w:rsidRPr="00166900">
        <w:rPr>
          <w:rFonts w:ascii="Franklin Gothic Book" w:hAnsi="Franklin Gothic Book"/>
          <w:i/>
          <w:sz w:val="14"/>
        </w:rPr>
        <w:t xml:space="preserve"> impresa è </w:t>
      </w:r>
      <w:r w:rsidR="001D1CD5">
        <w:rPr>
          <w:rFonts w:ascii="Franklin Gothic Book" w:hAnsi="Franklin Gothic Book"/>
          <w:i/>
          <w:sz w:val="14"/>
        </w:rPr>
        <w:t>quella</w:t>
      </w:r>
      <w:r w:rsidRPr="00166900">
        <w:rPr>
          <w:rFonts w:ascii="Franklin Gothic Book" w:hAnsi="Franklin Gothic Book"/>
          <w:i/>
          <w:sz w:val="14"/>
        </w:rPr>
        <w:t xml:space="preserve"> il cui organico sia inferiore a 250 U.L.A., il cui fatturato non superi i 50 milioni di </w:t>
      </w:r>
      <w:r w:rsidR="001D1CD5" w:rsidRPr="00166900">
        <w:rPr>
          <w:rFonts w:ascii="Franklin Gothic Book" w:hAnsi="Franklin Gothic Book"/>
          <w:i/>
          <w:sz w:val="14"/>
        </w:rPr>
        <w:t xml:space="preserve">Euro </w:t>
      </w:r>
      <w:r w:rsidRPr="00166900">
        <w:rPr>
          <w:rFonts w:ascii="Franklin Gothic Book" w:hAnsi="Franklin Gothic Book"/>
          <w:i/>
          <w:sz w:val="14"/>
        </w:rPr>
        <w:t xml:space="preserve">oppure il totale di bilancio non superi i 43 milioni di </w:t>
      </w:r>
      <w:r w:rsidR="001D1CD5" w:rsidRPr="00166900">
        <w:rPr>
          <w:rFonts w:ascii="Franklin Gothic Book" w:hAnsi="Franklin Gothic Book"/>
          <w:i/>
          <w:sz w:val="14"/>
        </w:rPr>
        <w:t>Euro</w:t>
      </w:r>
      <w:r w:rsidR="001D1CD5">
        <w:rPr>
          <w:rFonts w:ascii="Franklin Gothic Book" w:hAnsi="Franklin Gothic Book"/>
          <w:i/>
          <w:sz w:val="14"/>
        </w:rPr>
        <w:t>.</w:t>
      </w:r>
    </w:p>
    <w:p w:rsidR="009B6F9F" w:rsidRPr="00166900" w:rsidRDefault="009B6F9F" w:rsidP="001D1CD5">
      <w:pPr>
        <w:pStyle w:val="Testonotaapidipagina"/>
        <w:jc w:val="both"/>
        <w:rPr>
          <w:i/>
          <w:sz w:val="14"/>
        </w:rPr>
      </w:pPr>
    </w:p>
  </w:footnote>
  <w:footnote w:id="2"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footnoteRef/>
      </w:r>
      <w:r w:rsidRPr="00E31611">
        <w:rPr>
          <w:rFonts w:ascii="Franklin Gothic Book" w:hAnsi="Franklin Gothic Book"/>
          <w:i/>
          <w:sz w:val="14"/>
        </w:rPr>
        <w:t xml:space="preserve"> L’art. 2 dei Regolamenti 1407/2013 e 1408/2013 definiscono «impresa unica» l’insieme delle imprese fra le quali esiste almeno una delle relazioni seguenti:</w:t>
      </w:r>
    </w:p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a) un’impresa detiene la maggioranza dei diritti di voto degli azionisti o soci di un’altra impresa;</w:t>
      </w:r>
    </w:p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b) un’impresa ha il diritto di nominare o revocare la maggioranza dei membri del consiglio di amministrazione, direzione o sorveglianza di un’altra impresa;</w:t>
      </w:r>
    </w:p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:rsidR="009B6F9F" w:rsidRPr="00E31611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9B6F9F" w:rsidRPr="009B6F9F" w:rsidRDefault="009B6F9F" w:rsidP="009B6F9F">
      <w:pPr>
        <w:autoSpaceDE w:val="0"/>
        <w:autoSpaceDN w:val="0"/>
        <w:adjustRightInd w:val="0"/>
        <w:jc w:val="both"/>
        <w:rPr>
          <w:rFonts w:ascii="Franklin Gothic Book" w:hAnsi="Franklin Gothic Book"/>
          <w:i/>
          <w:sz w:val="14"/>
        </w:rPr>
      </w:pPr>
      <w:r w:rsidRPr="00E31611">
        <w:rPr>
          <w:rFonts w:ascii="Franklin Gothic Book" w:hAnsi="Franklin Gothic Book"/>
          <w:i/>
          <w:sz w:val="14"/>
        </w:rPr>
        <w:t>Le imprese fra le quali intercorre una delle relazioni di cui alle lettere da a) a d), per il tramite di una o più altre imprese sono anch’esse considerate un’unica impresa</w:t>
      </w:r>
    </w:p>
    <w:p w:rsidR="009B6F9F" w:rsidRDefault="009B6F9F" w:rsidP="009B6F9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4" w15:restartNumberingAfterBreak="0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3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3058F"/>
    <w:rsid w:val="000308E8"/>
    <w:rsid w:val="00031A0C"/>
    <w:rsid w:val="00032F6B"/>
    <w:rsid w:val="00034A12"/>
    <w:rsid w:val="0003543C"/>
    <w:rsid w:val="00041234"/>
    <w:rsid w:val="00044F12"/>
    <w:rsid w:val="0004779A"/>
    <w:rsid w:val="00050EF4"/>
    <w:rsid w:val="00051F8E"/>
    <w:rsid w:val="00062641"/>
    <w:rsid w:val="00077AF4"/>
    <w:rsid w:val="00090A69"/>
    <w:rsid w:val="00091450"/>
    <w:rsid w:val="00093DA6"/>
    <w:rsid w:val="000A055E"/>
    <w:rsid w:val="000A34C5"/>
    <w:rsid w:val="000A4C18"/>
    <w:rsid w:val="000A5E86"/>
    <w:rsid w:val="000A7DF8"/>
    <w:rsid w:val="000A7FDA"/>
    <w:rsid w:val="000B1A0E"/>
    <w:rsid w:val="000C0767"/>
    <w:rsid w:val="000D1E53"/>
    <w:rsid w:val="000D5A95"/>
    <w:rsid w:val="000D7743"/>
    <w:rsid w:val="000E428E"/>
    <w:rsid w:val="000E5A44"/>
    <w:rsid w:val="000E64FD"/>
    <w:rsid w:val="00104553"/>
    <w:rsid w:val="00110078"/>
    <w:rsid w:val="00112FC1"/>
    <w:rsid w:val="0011464F"/>
    <w:rsid w:val="00116B75"/>
    <w:rsid w:val="00117F23"/>
    <w:rsid w:val="00124B00"/>
    <w:rsid w:val="0013224C"/>
    <w:rsid w:val="001351FD"/>
    <w:rsid w:val="001371F9"/>
    <w:rsid w:val="001374D3"/>
    <w:rsid w:val="0014156E"/>
    <w:rsid w:val="001421C9"/>
    <w:rsid w:val="00145BAC"/>
    <w:rsid w:val="001471D2"/>
    <w:rsid w:val="00150EF2"/>
    <w:rsid w:val="0015237E"/>
    <w:rsid w:val="00166900"/>
    <w:rsid w:val="001808C2"/>
    <w:rsid w:val="00185CA5"/>
    <w:rsid w:val="00186798"/>
    <w:rsid w:val="00190359"/>
    <w:rsid w:val="00191D54"/>
    <w:rsid w:val="001A4B0A"/>
    <w:rsid w:val="001B4A2F"/>
    <w:rsid w:val="001B6D4B"/>
    <w:rsid w:val="001D0A9D"/>
    <w:rsid w:val="001D1285"/>
    <w:rsid w:val="001D1CD5"/>
    <w:rsid w:val="001D49D9"/>
    <w:rsid w:val="001D6C23"/>
    <w:rsid w:val="001D6D59"/>
    <w:rsid w:val="001E3933"/>
    <w:rsid w:val="001E46C4"/>
    <w:rsid w:val="001E613F"/>
    <w:rsid w:val="001F5EE9"/>
    <w:rsid w:val="00205C5B"/>
    <w:rsid w:val="00206ECC"/>
    <w:rsid w:val="00220C30"/>
    <w:rsid w:val="00223A3B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159D"/>
    <w:rsid w:val="00276CC1"/>
    <w:rsid w:val="002773E1"/>
    <w:rsid w:val="0028223D"/>
    <w:rsid w:val="00282292"/>
    <w:rsid w:val="00282EC4"/>
    <w:rsid w:val="00284135"/>
    <w:rsid w:val="00290C89"/>
    <w:rsid w:val="00291409"/>
    <w:rsid w:val="0029523A"/>
    <w:rsid w:val="002A065B"/>
    <w:rsid w:val="002A3101"/>
    <w:rsid w:val="002A522A"/>
    <w:rsid w:val="002B020B"/>
    <w:rsid w:val="002B17A7"/>
    <w:rsid w:val="002B2DE8"/>
    <w:rsid w:val="002B694B"/>
    <w:rsid w:val="002C0C1B"/>
    <w:rsid w:val="002C1625"/>
    <w:rsid w:val="002D3BAF"/>
    <w:rsid w:val="002E3457"/>
    <w:rsid w:val="002E47CF"/>
    <w:rsid w:val="002F2EF6"/>
    <w:rsid w:val="00300F1D"/>
    <w:rsid w:val="00307CEA"/>
    <w:rsid w:val="003113FB"/>
    <w:rsid w:val="003273BE"/>
    <w:rsid w:val="003274FA"/>
    <w:rsid w:val="00330E15"/>
    <w:rsid w:val="00333E06"/>
    <w:rsid w:val="0034020E"/>
    <w:rsid w:val="003413D2"/>
    <w:rsid w:val="00344EA6"/>
    <w:rsid w:val="0034568F"/>
    <w:rsid w:val="0034579F"/>
    <w:rsid w:val="00355852"/>
    <w:rsid w:val="00355AA7"/>
    <w:rsid w:val="003563D1"/>
    <w:rsid w:val="00362CD4"/>
    <w:rsid w:val="00371978"/>
    <w:rsid w:val="00372DE2"/>
    <w:rsid w:val="00373874"/>
    <w:rsid w:val="003774C5"/>
    <w:rsid w:val="00384913"/>
    <w:rsid w:val="00386F97"/>
    <w:rsid w:val="00394CC3"/>
    <w:rsid w:val="003973CA"/>
    <w:rsid w:val="003B06C2"/>
    <w:rsid w:val="003B187F"/>
    <w:rsid w:val="003C6D68"/>
    <w:rsid w:val="003D107F"/>
    <w:rsid w:val="003D65BB"/>
    <w:rsid w:val="003D68AD"/>
    <w:rsid w:val="003E42CF"/>
    <w:rsid w:val="003E539E"/>
    <w:rsid w:val="003E5806"/>
    <w:rsid w:val="003F71E7"/>
    <w:rsid w:val="00400785"/>
    <w:rsid w:val="00405642"/>
    <w:rsid w:val="00406243"/>
    <w:rsid w:val="00412FE0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655"/>
    <w:rsid w:val="004C3E91"/>
    <w:rsid w:val="004C536A"/>
    <w:rsid w:val="004C7BFF"/>
    <w:rsid w:val="004C7DB2"/>
    <w:rsid w:val="004D0F8F"/>
    <w:rsid w:val="004D19E2"/>
    <w:rsid w:val="004D26E9"/>
    <w:rsid w:val="004F068E"/>
    <w:rsid w:val="004F5E36"/>
    <w:rsid w:val="00501909"/>
    <w:rsid w:val="00503789"/>
    <w:rsid w:val="00507942"/>
    <w:rsid w:val="005116DE"/>
    <w:rsid w:val="00517D83"/>
    <w:rsid w:val="005233D3"/>
    <w:rsid w:val="00523635"/>
    <w:rsid w:val="005344A1"/>
    <w:rsid w:val="0053578D"/>
    <w:rsid w:val="00556A89"/>
    <w:rsid w:val="005579E7"/>
    <w:rsid w:val="00563BB2"/>
    <w:rsid w:val="00564658"/>
    <w:rsid w:val="005709E6"/>
    <w:rsid w:val="00572E25"/>
    <w:rsid w:val="00577F6B"/>
    <w:rsid w:val="0058141F"/>
    <w:rsid w:val="0058312B"/>
    <w:rsid w:val="0058664B"/>
    <w:rsid w:val="00594606"/>
    <w:rsid w:val="00596C12"/>
    <w:rsid w:val="005A274E"/>
    <w:rsid w:val="005A46EB"/>
    <w:rsid w:val="005A4AB8"/>
    <w:rsid w:val="005A4C20"/>
    <w:rsid w:val="005A5C4C"/>
    <w:rsid w:val="005B48D2"/>
    <w:rsid w:val="005B612D"/>
    <w:rsid w:val="005C293F"/>
    <w:rsid w:val="005C7646"/>
    <w:rsid w:val="005D34F1"/>
    <w:rsid w:val="005E01FE"/>
    <w:rsid w:val="005E23A2"/>
    <w:rsid w:val="005E372B"/>
    <w:rsid w:val="005F2BD8"/>
    <w:rsid w:val="005F4B5C"/>
    <w:rsid w:val="005F6625"/>
    <w:rsid w:val="005F77A8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5A8B"/>
    <w:rsid w:val="0064439D"/>
    <w:rsid w:val="00650D52"/>
    <w:rsid w:val="006600FC"/>
    <w:rsid w:val="006608B6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5200"/>
    <w:rsid w:val="006A6119"/>
    <w:rsid w:val="006C395A"/>
    <w:rsid w:val="006C5538"/>
    <w:rsid w:val="006D6101"/>
    <w:rsid w:val="006D6B50"/>
    <w:rsid w:val="006E3C09"/>
    <w:rsid w:val="006E41C4"/>
    <w:rsid w:val="006E51D4"/>
    <w:rsid w:val="006F2BEE"/>
    <w:rsid w:val="006F37A4"/>
    <w:rsid w:val="0070241A"/>
    <w:rsid w:val="007047B7"/>
    <w:rsid w:val="00704941"/>
    <w:rsid w:val="00710FB7"/>
    <w:rsid w:val="007123FE"/>
    <w:rsid w:val="00713FF7"/>
    <w:rsid w:val="00726317"/>
    <w:rsid w:val="007272C6"/>
    <w:rsid w:val="00730E4E"/>
    <w:rsid w:val="0073126D"/>
    <w:rsid w:val="00757F52"/>
    <w:rsid w:val="00765139"/>
    <w:rsid w:val="00765210"/>
    <w:rsid w:val="00767AA2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A67B3"/>
    <w:rsid w:val="007B2892"/>
    <w:rsid w:val="007B4D5F"/>
    <w:rsid w:val="007B539F"/>
    <w:rsid w:val="007C0564"/>
    <w:rsid w:val="007C4869"/>
    <w:rsid w:val="007C5671"/>
    <w:rsid w:val="007D1957"/>
    <w:rsid w:val="007D3007"/>
    <w:rsid w:val="007E3C2D"/>
    <w:rsid w:val="007F0CF6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557D8"/>
    <w:rsid w:val="00865576"/>
    <w:rsid w:val="00865876"/>
    <w:rsid w:val="00866D66"/>
    <w:rsid w:val="008730D0"/>
    <w:rsid w:val="00873343"/>
    <w:rsid w:val="0087422B"/>
    <w:rsid w:val="00875971"/>
    <w:rsid w:val="00881C6D"/>
    <w:rsid w:val="0088681D"/>
    <w:rsid w:val="008878EF"/>
    <w:rsid w:val="00891952"/>
    <w:rsid w:val="00891AED"/>
    <w:rsid w:val="00891EAF"/>
    <w:rsid w:val="00895DB4"/>
    <w:rsid w:val="008B02D8"/>
    <w:rsid w:val="008B1808"/>
    <w:rsid w:val="008B39ED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7851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74AF"/>
    <w:rsid w:val="00951307"/>
    <w:rsid w:val="00951F65"/>
    <w:rsid w:val="009560BE"/>
    <w:rsid w:val="00957625"/>
    <w:rsid w:val="0096241C"/>
    <w:rsid w:val="00964AC1"/>
    <w:rsid w:val="00966A28"/>
    <w:rsid w:val="00966F11"/>
    <w:rsid w:val="00967AB3"/>
    <w:rsid w:val="00971679"/>
    <w:rsid w:val="00971888"/>
    <w:rsid w:val="00976D47"/>
    <w:rsid w:val="00992705"/>
    <w:rsid w:val="00997636"/>
    <w:rsid w:val="009A245B"/>
    <w:rsid w:val="009B0B1E"/>
    <w:rsid w:val="009B4DBB"/>
    <w:rsid w:val="009B5BF0"/>
    <w:rsid w:val="009B6F9F"/>
    <w:rsid w:val="009C4905"/>
    <w:rsid w:val="009C66AC"/>
    <w:rsid w:val="009C6F80"/>
    <w:rsid w:val="009D4E33"/>
    <w:rsid w:val="009D5507"/>
    <w:rsid w:val="009E29C8"/>
    <w:rsid w:val="009E446B"/>
    <w:rsid w:val="009E696A"/>
    <w:rsid w:val="009F2861"/>
    <w:rsid w:val="009F4B09"/>
    <w:rsid w:val="00A044BF"/>
    <w:rsid w:val="00A0666F"/>
    <w:rsid w:val="00A068F5"/>
    <w:rsid w:val="00A12441"/>
    <w:rsid w:val="00A124CD"/>
    <w:rsid w:val="00A1285A"/>
    <w:rsid w:val="00A163F8"/>
    <w:rsid w:val="00A24011"/>
    <w:rsid w:val="00A24A1B"/>
    <w:rsid w:val="00A25839"/>
    <w:rsid w:val="00A269FE"/>
    <w:rsid w:val="00A337B4"/>
    <w:rsid w:val="00A36C4B"/>
    <w:rsid w:val="00A45C33"/>
    <w:rsid w:val="00A6018C"/>
    <w:rsid w:val="00A64F55"/>
    <w:rsid w:val="00A65700"/>
    <w:rsid w:val="00A664D6"/>
    <w:rsid w:val="00A73E27"/>
    <w:rsid w:val="00A75D68"/>
    <w:rsid w:val="00A76532"/>
    <w:rsid w:val="00A80774"/>
    <w:rsid w:val="00A835F1"/>
    <w:rsid w:val="00AA1E39"/>
    <w:rsid w:val="00AA22B4"/>
    <w:rsid w:val="00AA238A"/>
    <w:rsid w:val="00AA3E25"/>
    <w:rsid w:val="00AA694D"/>
    <w:rsid w:val="00AB3F95"/>
    <w:rsid w:val="00AB5622"/>
    <w:rsid w:val="00AC00EB"/>
    <w:rsid w:val="00AC246A"/>
    <w:rsid w:val="00AD1982"/>
    <w:rsid w:val="00AD2585"/>
    <w:rsid w:val="00AD64B1"/>
    <w:rsid w:val="00AE088A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156E7"/>
    <w:rsid w:val="00B15A1F"/>
    <w:rsid w:val="00B22876"/>
    <w:rsid w:val="00B23B08"/>
    <w:rsid w:val="00B3196F"/>
    <w:rsid w:val="00B32692"/>
    <w:rsid w:val="00B37B1E"/>
    <w:rsid w:val="00B413D5"/>
    <w:rsid w:val="00B414C7"/>
    <w:rsid w:val="00B421D3"/>
    <w:rsid w:val="00B43033"/>
    <w:rsid w:val="00B504C3"/>
    <w:rsid w:val="00B508FA"/>
    <w:rsid w:val="00B55F19"/>
    <w:rsid w:val="00B61A6F"/>
    <w:rsid w:val="00B61A72"/>
    <w:rsid w:val="00B833B9"/>
    <w:rsid w:val="00B915E3"/>
    <w:rsid w:val="00BA4787"/>
    <w:rsid w:val="00BB1F00"/>
    <w:rsid w:val="00BB6EFB"/>
    <w:rsid w:val="00BC139B"/>
    <w:rsid w:val="00BD0A9C"/>
    <w:rsid w:val="00BD191A"/>
    <w:rsid w:val="00BD2F26"/>
    <w:rsid w:val="00BD463F"/>
    <w:rsid w:val="00BE2F70"/>
    <w:rsid w:val="00BE5985"/>
    <w:rsid w:val="00BF3D06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68C1"/>
    <w:rsid w:val="00C62F04"/>
    <w:rsid w:val="00C63177"/>
    <w:rsid w:val="00C6575A"/>
    <w:rsid w:val="00C7060E"/>
    <w:rsid w:val="00C7075A"/>
    <w:rsid w:val="00C70C5B"/>
    <w:rsid w:val="00C747BB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56631"/>
    <w:rsid w:val="00D654EF"/>
    <w:rsid w:val="00D80CA6"/>
    <w:rsid w:val="00D8361D"/>
    <w:rsid w:val="00D90877"/>
    <w:rsid w:val="00D912EC"/>
    <w:rsid w:val="00D93610"/>
    <w:rsid w:val="00D97527"/>
    <w:rsid w:val="00DA0FC6"/>
    <w:rsid w:val="00DA1222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DF7F14"/>
    <w:rsid w:val="00E141D8"/>
    <w:rsid w:val="00E23312"/>
    <w:rsid w:val="00E31611"/>
    <w:rsid w:val="00E32BAF"/>
    <w:rsid w:val="00E337A8"/>
    <w:rsid w:val="00E33DFD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5F0"/>
    <w:rsid w:val="00EC6C7A"/>
    <w:rsid w:val="00ED2AD4"/>
    <w:rsid w:val="00ED7A7A"/>
    <w:rsid w:val="00EE33AE"/>
    <w:rsid w:val="00EE4B51"/>
    <w:rsid w:val="00EE54F5"/>
    <w:rsid w:val="00EE5507"/>
    <w:rsid w:val="00EE5FFA"/>
    <w:rsid w:val="00EF0E74"/>
    <w:rsid w:val="00EF107E"/>
    <w:rsid w:val="00F03237"/>
    <w:rsid w:val="00F060D3"/>
    <w:rsid w:val="00F11C8A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643F"/>
    <w:rsid w:val="00FB7F68"/>
    <w:rsid w:val="00FC104C"/>
    <w:rsid w:val="00FC13CC"/>
    <w:rsid w:val="00FC2750"/>
    <w:rsid w:val="00FC4827"/>
    <w:rsid w:val="00FC5B67"/>
    <w:rsid w:val="00FD2188"/>
    <w:rsid w:val="00FD6651"/>
    <w:rsid w:val="00FD6A7C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C867B"/>
  <w15:docId w15:val="{CABA285A-41DE-4DF3-9DAF-7EF63B7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6F9F"/>
  </w:style>
  <w:style w:type="paragraph" w:customStyle="1" w:styleId="Corpotesto1">
    <w:name w:val="Corpo testo1"/>
    <w:uiPriority w:val="99"/>
    <w:rsid w:val="000E64FD"/>
    <w:pPr>
      <w:widowControl w:val="0"/>
      <w:snapToGrid w:val="0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4F30-3717-4A7E-BD69-D3A0A78B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4774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Laura Adobati</cp:lastModifiedBy>
  <cp:revision>4</cp:revision>
  <cp:lastPrinted>2017-06-09T08:30:00Z</cp:lastPrinted>
  <dcterms:created xsi:type="dcterms:W3CDTF">2018-07-04T10:50:00Z</dcterms:created>
  <dcterms:modified xsi:type="dcterms:W3CDTF">2018-07-30T09:48:00Z</dcterms:modified>
</cp:coreProperties>
</file>