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51" w:rsidRPr="004F5CCC" w:rsidRDefault="00E34C51" w:rsidP="00E3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6"/>
        </w:rPr>
      </w:pPr>
    </w:p>
    <w:p w:rsidR="00321587" w:rsidRPr="005B346A" w:rsidRDefault="00321587" w:rsidP="00E3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pacing w:val="40"/>
          <w:sz w:val="18"/>
        </w:rPr>
      </w:pPr>
    </w:p>
    <w:p w:rsidR="004F5CCC" w:rsidRPr="00813880" w:rsidRDefault="00321587" w:rsidP="004F5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20"/>
        </w:rPr>
      </w:pPr>
      <w:bookmarkStart w:id="0" w:name="_GoBack"/>
      <w:r w:rsidRPr="00813880">
        <w:rPr>
          <w:rFonts w:ascii="Franklin Gothic Book" w:hAnsi="Franklin Gothic Book"/>
          <w:spacing w:val="20"/>
        </w:rPr>
        <w:t>CONTRIBUTI PER</w:t>
      </w:r>
      <w:r w:rsidR="00513491" w:rsidRPr="00813880">
        <w:rPr>
          <w:rFonts w:ascii="Franklin Gothic Book" w:hAnsi="Franklin Gothic Book"/>
          <w:spacing w:val="20"/>
        </w:rPr>
        <w:t xml:space="preserve"> LA PARTECIPAZIONE DELLE </w:t>
      </w:r>
      <w:proofErr w:type="spellStart"/>
      <w:r w:rsidR="00513491" w:rsidRPr="00813880">
        <w:rPr>
          <w:rFonts w:ascii="Franklin Gothic Book" w:hAnsi="Franklin Gothic Book"/>
          <w:spacing w:val="20"/>
        </w:rPr>
        <w:t>PMI</w:t>
      </w:r>
      <w:proofErr w:type="spellEnd"/>
      <w:r w:rsidR="00513491" w:rsidRPr="00813880">
        <w:rPr>
          <w:rFonts w:ascii="Franklin Gothic Book" w:hAnsi="Franklin Gothic Book"/>
          <w:spacing w:val="20"/>
        </w:rPr>
        <w:t xml:space="preserve"> A </w:t>
      </w:r>
      <w:r w:rsidR="004F5CCC" w:rsidRPr="00813880">
        <w:rPr>
          <w:rFonts w:ascii="Franklin Gothic Book" w:hAnsi="Franklin Gothic Book"/>
          <w:spacing w:val="20"/>
        </w:rPr>
        <w:br/>
      </w:r>
      <w:r w:rsidR="00513491" w:rsidRPr="00813880">
        <w:rPr>
          <w:rFonts w:ascii="Franklin Gothic Book" w:hAnsi="Franklin Gothic Book"/>
          <w:spacing w:val="20"/>
        </w:rPr>
        <w:t>FIERE INTERNAZIONALI IN ITALIA E ALL’ESTERO – 2018</w:t>
      </w:r>
      <w:r w:rsidR="004F5CCC" w:rsidRPr="00813880">
        <w:rPr>
          <w:rFonts w:ascii="Franklin Gothic Book" w:hAnsi="Franklin Gothic Book"/>
          <w:smallCaps/>
          <w:spacing w:val="40"/>
          <w:sz w:val="20"/>
        </w:rPr>
        <w:t xml:space="preserve"> </w:t>
      </w:r>
    </w:p>
    <w:bookmarkEnd w:id="0"/>
    <w:p w:rsidR="004F5CCC" w:rsidRDefault="004F5CCC" w:rsidP="004F5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20"/>
        </w:rPr>
      </w:pPr>
    </w:p>
    <w:p w:rsidR="009F2643" w:rsidRPr="00513491" w:rsidRDefault="004F5CCC" w:rsidP="004F5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spacing w:val="20"/>
          <w:sz w:val="28"/>
        </w:rPr>
      </w:pPr>
      <w:r w:rsidRPr="004F5CCC">
        <w:rPr>
          <w:rFonts w:ascii="Franklin Gothic Book" w:hAnsi="Franklin Gothic Book"/>
          <w:smallCaps/>
          <w:spacing w:val="40"/>
          <w:sz w:val="28"/>
        </w:rPr>
        <w:t xml:space="preserve">Allegato A – </w:t>
      </w:r>
      <w:r w:rsidRPr="004F5CCC">
        <w:rPr>
          <w:rFonts w:ascii="Franklin Gothic Book" w:hAnsi="Franklin Gothic Book"/>
          <w:b/>
          <w:smallCaps/>
          <w:spacing w:val="40"/>
          <w:sz w:val="28"/>
        </w:rPr>
        <w:t>MODULO DI DOMANDA</w:t>
      </w:r>
    </w:p>
    <w:p w:rsidR="004D7A6B" w:rsidRPr="005B346A" w:rsidRDefault="004D7A6B" w:rsidP="00E3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z w:val="14"/>
        </w:rPr>
      </w:pPr>
    </w:p>
    <w:p w:rsidR="00321587" w:rsidRPr="00321587" w:rsidRDefault="00321587" w:rsidP="00321587">
      <w:pPr>
        <w:jc w:val="both"/>
        <w:rPr>
          <w:rFonts w:ascii="Franklin Gothic Book" w:hAnsi="Franklin Gothic Book"/>
          <w:spacing w:val="40"/>
          <w:sz w:val="20"/>
        </w:rPr>
      </w:pPr>
    </w:p>
    <w:p w:rsidR="00E34C51" w:rsidRDefault="00E34C51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B9627A" w:rsidRDefault="00726317" w:rsidP="002D7E1F">
      <w:pPr>
        <w:spacing w:line="360" w:lineRule="auto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/la</w:t>
      </w:r>
      <w:r w:rsidRPr="00A269FE"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 w:rsidRPr="00A269FE">
        <w:rPr>
          <w:rFonts w:ascii="Franklin Gothic Book" w:hAnsi="Franklin Gothic Book"/>
          <w:sz w:val="20"/>
        </w:rPr>
        <w:t xml:space="preserve"> ....................................</w:t>
      </w:r>
      <w:r w:rsidR="00D23682" w:rsidRPr="00A269FE">
        <w:rPr>
          <w:rFonts w:ascii="Franklin Gothic Book" w:hAnsi="Franklin Gothic Book"/>
          <w:sz w:val="20"/>
        </w:rPr>
        <w:t>.............</w:t>
      </w:r>
      <w:r w:rsidRPr="00A269FE">
        <w:rPr>
          <w:rFonts w:ascii="Franklin Gothic Book" w:hAnsi="Franklin Gothic Book"/>
          <w:sz w:val="20"/>
        </w:rPr>
        <w:t>..</w:t>
      </w:r>
      <w:r w:rsidR="00FB5911" w:rsidRPr="00A269FE">
        <w:rPr>
          <w:rFonts w:ascii="Franklin Gothic Book" w:hAnsi="Franklin Gothic Book"/>
          <w:sz w:val="20"/>
        </w:rPr>
        <w:t>.....</w:t>
      </w:r>
      <w:r w:rsidRPr="00A269FE">
        <w:rPr>
          <w:rFonts w:ascii="Franklin Gothic Book" w:hAnsi="Franklin Gothic Book"/>
          <w:sz w:val="20"/>
        </w:rPr>
        <w:t>....</w:t>
      </w:r>
      <w:r w:rsidR="00FB5911" w:rsidRPr="00A269FE">
        <w:rPr>
          <w:rFonts w:ascii="Franklin Gothic Book" w:hAnsi="Franklin Gothic Book"/>
          <w:sz w:val="20"/>
        </w:rPr>
        <w:t>............</w:t>
      </w:r>
      <w:r w:rsidR="00503789">
        <w:rPr>
          <w:rFonts w:ascii="Franklin Gothic Book" w:hAnsi="Franklin Gothic Book"/>
          <w:sz w:val="20"/>
        </w:rPr>
        <w:t xml:space="preserve">, </w:t>
      </w:r>
      <w:r w:rsidR="00C62F04" w:rsidRPr="00A269FE">
        <w:rPr>
          <w:rFonts w:ascii="Franklin Gothic Book" w:hAnsi="Franklin Gothic Book"/>
          <w:sz w:val="20"/>
        </w:rPr>
        <w:t>in qualità di</w:t>
      </w:r>
      <w:r w:rsidR="00C62F04" w:rsidRPr="00A269FE">
        <w:rPr>
          <w:rFonts w:ascii="Franklin Gothic Book" w:hAnsi="Franklin Gothic Book"/>
          <w:b/>
          <w:sz w:val="20"/>
        </w:rPr>
        <w:t xml:space="preserve"> </w:t>
      </w:r>
      <w:r w:rsidR="002E47CF" w:rsidRPr="00624CC0">
        <w:rPr>
          <w:rFonts w:ascii="Franklin Gothic Book" w:hAnsi="Franklin Gothic Book"/>
          <w:b/>
          <w:sz w:val="20"/>
          <w:u w:val="single"/>
        </w:rPr>
        <w:t>titolare o legale rappresentant</w:t>
      </w:r>
      <w:r w:rsidR="00624CC0">
        <w:rPr>
          <w:rFonts w:ascii="Franklin Gothic Book" w:hAnsi="Franklin Gothic Book"/>
          <w:b/>
          <w:sz w:val="20"/>
          <w:u w:val="single"/>
        </w:rPr>
        <w:t>e</w:t>
      </w:r>
      <w:r w:rsidR="002D7E1F">
        <w:rPr>
          <w:rFonts w:ascii="Franklin Gothic Book" w:hAnsi="Franklin Gothic Book"/>
          <w:b/>
          <w:sz w:val="20"/>
          <w:u w:val="single"/>
        </w:rPr>
        <w:t xml:space="preserve"> o soggetto legalmente munito dei poteri di firma</w:t>
      </w:r>
      <w:r w:rsidR="00624CC0" w:rsidRPr="00624CC0">
        <w:rPr>
          <w:rFonts w:ascii="Franklin Gothic Book" w:hAnsi="Franklin Gothic Book"/>
          <w:sz w:val="20"/>
        </w:rPr>
        <w:t xml:space="preserve"> </w:t>
      </w:r>
      <w:r w:rsidR="000D7743">
        <w:rPr>
          <w:rFonts w:ascii="Franklin Gothic Book" w:hAnsi="Franklin Gothic Book"/>
          <w:sz w:val="20"/>
        </w:rPr>
        <w:t xml:space="preserve">dell'impresa </w:t>
      </w:r>
      <w:r w:rsidR="002D7E1F">
        <w:rPr>
          <w:rFonts w:ascii="Franklin Gothic Book" w:hAnsi="Franklin Gothic Book"/>
          <w:sz w:val="20"/>
        </w:rPr>
        <w:t xml:space="preserve">…………………………………………………………………. avente </w:t>
      </w:r>
      <w:proofErr w:type="spellStart"/>
      <w:r w:rsidR="000D7743">
        <w:rPr>
          <w:rFonts w:ascii="Franklin Gothic Book" w:hAnsi="Franklin Gothic Book"/>
          <w:sz w:val="20"/>
        </w:rPr>
        <w:t>c.f.</w:t>
      </w:r>
      <w:proofErr w:type="spellEnd"/>
      <w:r w:rsidR="000D7743">
        <w:rPr>
          <w:rFonts w:ascii="Franklin Gothic Book" w:hAnsi="Franklin Gothic Book"/>
          <w:sz w:val="20"/>
        </w:rPr>
        <w:t xml:space="preserve"> </w:t>
      </w:r>
      <w:r w:rsidR="002D7E1F">
        <w:rPr>
          <w:rFonts w:ascii="Franklin Gothic Book" w:hAnsi="Franklin Gothic Book"/>
          <w:sz w:val="20"/>
        </w:rPr>
        <w:t xml:space="preserve">……………………………………………… </w:t>
      </w:r>
    </w:p>
    <w:p w:rsidR="00B9627A" w:rsidRPr="00B9627A" w:rsidRDefault="00B9627A" w:rsidP="00B9627A">
      <w:pPr>
        <w:spacing w:line="360" w:lineRule="auto"/>
        <w:jc w:val="center"/>
        <w:rPr>
          <w:rFonts w:ascii="Franklin Gothic Book" w:hAnsi="Franklin Gothic Book"/>
          <w:spacing w:val="200"/>
          <w:sz w:val="22"/>
        </w:rPr>
      </w:pPr>
      <w:r w:rsidRPr="00B9627A">
        <w:rPr>
          <w:rFonts w:ascii="Franklin Gothic Book" w:hAnsi="Franklin Gothic Book"/>
          <w:spacing w:val="200"/>
          <w:sz w:val="22"/>
        </w:rPr>
        <w:t>CHIEDE</w:t>
      </w:r>
    </w:p>
    <w:p w:rsidR="00B9627A" w:rsidRPr="00B9627A" w:rsidRDefault="00B9627A" w:rsidP="00B9627A">
      <w:pPr>
        <w:spacing w:line="360" w:lineRule="auto"/>
        <w:jc w:val="both"/>
        <w:rPr>
          <w:rFonts w:ascii="Franklin Gothic Book" w:hAnsi="Franklin Gothic Book"/>
          <w:sz w:val="20"/>
        </w:rPr>
      </w:pPr>
      <w:r w:rsidRPr="00B9627A">
        <w:rPr>
          <w:rFonts w:ascii="Franklin Gothic Book" w:hAnsi="Franklin Gothic Book"/>
          <w:sz w:val="20"/>
        </w:rPr>
        <w:t>la concessione di un contributo per la partecipazione alla seguente manifestazione fieristica internazionale:</w:t>
      </w:r>
    </w:p>
    <w:p w:rsidR="00B9627A" w:rsidRPr="00B9627A" w:rsidRDefault="00B9627A" w:rsidP="00B9627A">
      <w:pPr>
        <w:spacing w:line="360" w:lineRule="auto"/>
        <w:jc w:val="both"/>
        <w:rPr>
          <w:rFonts w:ascii="Franklin Gothic Book" w:hAnsi="Franklin Gothic Book"/>
          <w:sz w:val="20"/>
        </w:rPr>
      </w:pPr>
      <w:r w:rsidRPr="00B9627A">
        <w:rPr>
          <w:rFonts w:ascii="Franklin Gothic Book" w:hAnsi="Franklin Gothic Book"/>
          <w:sz w:val="20"/>
        </w:rPr>
        <w:t>DENOMINAZIONE DELLA FIERA: ……………………………………………………………………………………………………………………………</w:t>
      </w:r>
    </w:p>
    <w:p w:rsidR="00735AF2" w:rsidRDefault="00B9627A" w:rsidP="00B9627A">
      <w:pPr>
        <w:spacing w:line="360" w:lineRule="auto"/>
        <w:jc w:val="both"/>
        <w:rPr>
          <w:rFonts w:ascii="Franklin Gothic Book" w:hAnsi="Franklin Gothic Book"/>
          <w:sz w:val="20"/>
        </w:rPr>
      </w:pPr>
      <w:r w:rsidRPr="00B9627A">
        <w:rPr>
          <w:rFonts w:ascii="Franklin Gothic Book" w:hAnsi="Franklin Gothic Book"/>
          <w:sz w:val="20"/>
        </w:rPr>
        <w:t>STATO, CITTÀ E DATA DI SVOLGIMENTO: ………………………………………………………………………………………………………………</w:t>
      </w:r>
      <w:r w:rsidR="0099674E">
        <w:rPr>
          <w:rFonts w:ascii="Franklin Gothic Book" w:hAnsi="Franklin Gothic Book"/>
          <w:sz w:val="20"/>
        </w:rPr>
        <w:t>.</w:t>
      </w:r>
      <w:r w:rsidR="004D7A6B">
        <w:rPr>
          <w:rFonts w:ascii="Franklin Gothic Book" w:hAnsi="Franklin Gothic Book"/>
          <w:sz w:val="20"/>
        </w:rPr>
        <w:t xml:space="preserve"> </w:t>
      </w:r>
    </w:p>
    <w:p w:rsidR="004D7A6B" w:rsidRDefault="008B50C9" w:rsidP="00B9627A">
      <w:pPr>
        <w:spacing w:line="360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 tal fine</w:t>
      </w:r>
      <w:r w:rsidR="009B6952">
        <w:rPr>
          <w:rFonts w:ascii="Franklin Gothic Book" w:hAnsi="Franklin Gothic Book"/>
          <w:sz w:val="20"/>
        </w:rPr>
        <w:t xml:space="preserve"> i</w:t>
      </w:r>
      <w:r w:rsidR="009B6952" w:rsidRPr="00A269FE">
        <w:rPr>
          <w:rFonts w:ascii="Franklin Gothic Book" w:hAnsi="Franklin Gothic Book"/>
          <w:sz w:val="20"/>
        </w:rPr>
        <w:t>l</w:t>
      </w:r>
      <w:r w:rsidR="009B6952">
        <w:rPr>
          <w:rFonts w:ascii="Franklin Gothic Book" w:hAnsi="Franklin Gothic Book"/>
          <w:sz w:val="20"/>
        </w:rPr>
        <w:t>/la</w:t>
      </w:r>
      <w:r w:rsidR="009B6952" w:rsidRPr="00A269FE">
        <w:rPr>
          <w:rFonts w:ascii="Franklin Gothic Book" w:hAnsi="Franklin Gothic Book"/>
          <w:sz w:val="20"/>
        </w:rPr>
        <w:t xml:space="preserve"> sottoscritto</w:t>
      </w:r>
      <w:r w:rsidR="009B6952">
        <w:rPr>
          <w:rFonts w:ascii="Franklin Gothic Book" w:hAnsi="Franklin Gothic Book"/>
          <w:sz w:val="20"/>
        </w:rPr>
        <w:t xml:space="preserve">/a, dopo averne </w:t>
      </w:r>
      <w:r w:rsidR="009B6952" w:rsidRPr="009B6952">
        <w:rPr>
          <w:rFonts w:ascii="Franklin Gothic Book" w:hAnsi="Franklin Gothic Book"/>
          <w:sz w:val="20"/>
        </w:rPr>
        <w:t>preso visione</w:t>
      </w:r>
      <w:r w:rsidR="009B6952">
        <w:rPr>
          <w:rFonts w:ascii="Franklin Gothic Book" w:hAnsi="Franklin Gothic Book"/>
          <w:sz w:val="20"/>
        </w:rPr>
        <w:t xml:space="preserve">, </w:t>
      </w:r>
      <w:r w:rsidR="009B6952" w:rsidRPr="009B6952">
        <w:rPr>
          <w:rFonts w:ascii="Franklin Gothic Book" w:hAnsi="Franklin Gothic Book"/>
          <w:sz w:val="20"/>
        </w:rPr>
        <w:t>accetta integralmente e senza riserva i contenuti e le condizioni previste nel</w:t>
      </w:r>
      <w:r w:rsidR="009B6952">
        <w:rPr>
          <w:rFonts w:ascii="Franklin Gothic Book" w:hAnsi="Franklin Gothic Book"/>
          <w:sz w:val="20"/>
        </w:rPr>
        <w:t xml:space="preserve"> bando e</w:t>
      </w:r>
    </w:p>
    <w:p w:rsidR="00CB5B7D" w:rsidRPr="00946300" w:rsidRDefault="00CB5B7D" w:rsidP="0099674E">
      <w:pPr>
        <w:spacing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946300">
        <w:rPr>
          <w:rFonts w:ascii="Franklin Gothic Book" w:hAnsi="Franklin Gothic Book"/>
          <w:spacing w:val="200"/>
          <w:sz w:val="22"/>
        </w:rPr>
        <w:t>DICHIARA</w:t>
      </w:r>
    </w:p>
    <w:p w:rsidR="00FC52D1" w:rsidRDefault="00D56631" w:rsidP="0099674E">
      <w:pPr>
        <w:widowControl w:val="0"/>
        <w:spacing w:line="360" w:lineRule="auto"/>
        <w:jc w:val="both"/>
        <w:rPr>
          <w:rFonts w:ascii="Franklin Gothic Book" w:hAnsi="Franklin Gothic Book"/>
          <w:sz w:val="20"/>
        </w:rPr>
      </w:pPr>
      <w:r w:rsidRPr="00973DD7">
        <w:rPr>
          <w:rFonts w:ascii="Franklin Gothic Book" w:hAnsi="Franklin Gothic Book"/>
          <w:sz w:val="20"/>
        </w:rPr>
        <w:t xml:space="preserve">che l’impresa </w:t>
      </w:r>
    </w:p>
    <w:p w:rsidR="00973DD7" w:rsidRPr="00973DD7" w:rsidRDefault="00D56631" w:rsidP="00CB5B7D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973DD7">
        <w:rPr>
          <w:rFonts w:ascii="Franklin Gothic Book" w:hAnsi="Franklin Gothic Book"/>
          <w:sz w:val="20"/>
        </w:rPr>
        <w:t>è una micro, piccola o media impresa</w:t>
      </w:r>
      <w:r w:rsidR="00973DD7" w:rsidRPr="00973DD7">
        <w:rPr>
          <w:rFonts w:ascii="Franklin Gothic Book" w:hAnsi="Franklin Gothic Book"/>
          <w:sz w:val="20"/>
        </w:rPr>
        <w:t xml:space="preserve"> ai sensi dell’</w:t>
      </w:r>
      <w:proofErr w:type="spellStart"/>
      <w:r w:rsidR="00973DD7" w:rsidRPr="00973DD7">
        <w:rPr>
          <w:rFonts w:ascii="Franklin Gothic Book" w:hAnsi="Franklin Gothic Book"/>
          <w:sz w:val="20"/>
        </w:rPr>
        <w:t>All</w:t>
      </w:r>
      <w:proofErr w:type="spellEnd"/>
      <w:r w:rsidR="00973DD7" w:rsidRPr="00973DD7">
        <w:rPr>
          <w:rFonts w:ascii="Franklin Gothic Book" w:hAnsi="Franklin Gothic Book"/>
          <w:sz w:val="20"/>
        </w:rPr>
        <w:t>. I del Regolamento (UE)</w:t>
      </w:r>
      <w:r w:rsidRPr="00973DD7">
        <w:rPr>
          <w:rFonts w:ascii="Franklin Gothic Book" w:hAnsi="Franklin Gothic Book"/>
          <w:sz w:val="20"/>
        </w:rPr>
        <w:t xml:space="preserve"> n. 651/2014</w:t>
      </w:r>
      <w:r w:rsidR="00166900">
        <w:rPr>
          <w:rStyle w:val="Rimandonotaapidipagina"/>
          <w:rFonts w:ascii="Franklin Gothic Book" w:hAnsi="Franklin Gothic Book"/>
          <w:sz w:val="20"/>
        </w:rPr>
        <w:footnoteReference w:id="1"/>
      </w:r>
      <w:r w:rsidR="00973DD7" w:rsidRPr="00973DD7">
        <w:rPr>
          <w:rFonts w:ascii="Franklin Gothic Book" w:hAnsi="Franklin Gothic Book"/>
          <w:sz w:val="20"/>
        </w:rPr>
        <w:t>;</w:t>
      </w:r>
    </w:p>
    <w:p w:rsidR="00513491" w:rsidRDefault="00973DD7" w:rsidP="00CB5B7D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973DD7">
        <w:rPr>
          <w:rFonts w:ascii="Franklin Gothic Book" w:hAnsi="Franklin Gothic Book"/>
          <w:sz w:val="20"/>
        </w:rPr>
        <w:t>è iscritta con sede e/o unità locale al Re</w:t>
      </w:r>
      <w:r w:rsidR="00513491">
        <w:rPr>
          <w:rFonts w:ascii="Franklin Gothic Book" w:hAnsi="Franklin Gothic Book"/>
          <w:sz w:val="20"/>
        </w:rPr>
        <w:t>gistro delle Imprese di Bergamo;</w:t>
      </w:r>
    </w:p>
    <w:p w:rsidR="00973DD7" w:rsidRPr="00973DD7" w:rsidRDefault="00973DD7" w:rsidP="00CB5B7D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973DD7">
        <w:rPr>
          <w:rFonts w:ascii="Franklin Gothic Book" w:hAnsi="Franklin Gothic Book"/>
          <w:sz w:val="20"/>
        </w:rPr>
        <w:t>non è sottoposta</w:t>
      </w:r>
      <w:r w:rsidRPr="00973DD7">
        <w:t xml:space="preserve"> </w:t>
      </w:r>
      <w:r w:rsidRPr="00973DD7">
        <w:rPr>
          <w:rFonts w:ascii="Franklin Gothic Book" w:hAnsi="Franklin Gothic Book"/>
          <w:sz w:val="20"/>
        </w:rPr>
        <w:t xml:space="preserve">a fallimento, </w:t>
      </w:r>
      <w:r w:rsidR="00907A45">
        <w:rPr>
          <w:rFonts w:ascii="Franklin Gothic Book" w:hAnsi="Franklin Gothic Book"/>
          <w:sz w:val="20"/>
        </w:rPr>
        <w:t xml:space="preserve">a </w:t>
      </w:r>
      <w:r w:rsidRPr="00973DD7">
        <w:rPr>
          <w:rFonts w:ascii="Franklin Gothic Book" w:hAnsi="Franklin Gothic Book"/>
          <w:sz w:val="20"/>
        </w:rPr>
        <w:t xml:space="preserve">procedure concorsuali di liquidazione coatta o volontaria, </w:t>
      </w:r>
      <w:r w:rsidR="00907A45">
        <w:rPr>
          <w:rFonts w:ascii="Franklin Gothic Book" w:hAnsi="Franklin Gothic Book"/>
          <w:sz w:val="20"/>
        </w:rPr>
        <w:t xml:space="preserve">ad </w:t>
      </w:r>
      <w:r w:rsidRPr="00973DD7">
        <w:rPr>
          <w:rFonts w:ascii="Franklin Gothic Book" w:hAnsi="Franklin Gothic Book"/>
          <w:sz w:val="20"/>
        </w:rPr>
        <w:t xml:space="preserve">amministrazione controllata, </w:t>
      </w:r>
      <w:r w:rsidR="00907A45">
        <w:rPr>
          <w:rFonts w:ascii="Franklin Gothic Book" w:hAnsi="Franklin Gothic Book"/>
          <w:sz w:val="20"/>
        </w:rPr>
        <w:t xml:space="preserve">a </w:t>
      </w:r>
      <w:r w:rsidRPr="00973DD7">
        <w:rPr>
          <w:rFonts w:ascii="Franklin Gothic Book" w:hAnsi="Franklin Gothic Book"/>
          <w:sz w:val="20"/>
        </w:rPr>
        <w:t xml:space="preserve">concordato preventivo o a qualsiasi </w:t>
      </w:r>
      <w:r w:rsidR="00907A45">
        <w:rPr>
          <w:rFonts w:ascii="Franklin Gothic Book" w:hAnsi="Franklin Gothic Book"/>
          <w:sz w:val="20"/>
        </w:rPr>
        <w:t xml:space="preserve">altra </w:t>
      </w:r>
      <w:r w:rsidRPr="00973DD7">
        <w:rPr>
          <w:rFonts w:ascii="Franklin Gothic Book" w:hAnsi="Franklin Gothic Book"/>
          <w:sz w:val="20"/>
        </w:rPr>
        <w:t>situazione equivalente;</w:t>
      </w:r>
    </w:p>
    <w:p w:rsidR="000927B6" w:rsidRDefault="00513491" w:rsidP="00CB5B7D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513491">
        <w:rPr>
          <w:rFonts w:ascii="Franklin Gothic Book" w:hAnsi="Franklin Gothic Book"/>
          <w:b/>
          <w:sz w:val="20"/>
        </w:rPr>
        <w:t>non</w:t>
      </w:r>
      <w:r>
        <w:rPr>
          <w:rFonts w:ascii="Franklin Gothic Book" w:hAnsi="Franklin Gothic Book"/>
          <w:sz w:val="20"/>
        </w:rPr>
        <w:t xml:space="preserve"> </w:t>
      </w:r>
      <w:r w:rsidR="00137C8C" w:rsidRPr="00513491">
        <w:rPr>
          <w:rFonts w:ascii="Franklin Gothic Book" w:hAnsi="Franklin Gothic Book"/>
          <w:b/>
          <w:sz w:val="20"/>
        </w:rPr>
        <w:t>svolge</w:t>
      </w:r>
      <w:r w:rsidR="00137C8C">
        <w:rPr>
          <w:rFonts w:ascii="Franklin Gothic Book" w:hAnsi="Franklin Gothic Book"/>
          <w:sz w:val="20"/>
        </w:rPr>
        <w:t xml:space="preserve"> </w:t>
      </w:r>
      <w:r w:rsidR="000927B6" w:rsidRPr="000927B6">
        <w:rPr>
          <w:rFonts w:ascii="Franklin Gothic Book" w:hAnsi="Franklin Gothic Book"/>
          <w:sz w:val="20"/>
        </w:rPr>
        <w:t xml:space="preserve">un’attività classificata in visura camerale in uno dei codici </w:t>
      </w:r>
      <w:proofErr w:type="spellStart"/>
      <w:r w:rsidR="000927B6" w:rsidRPr="000927B6">
        <w:rPr>
          <w:rFonts w:ascii="Franklin Gothic Book" w:hAnsi="Franklin Gothic Book"/>
          <w:sz w:val="20"/>
        </w:rPr>
        <w:t>ATECO</w:t>
      </w:r>
      <w:proofErr w:type="spellEnd"/>
      <w:r w:rsidR="000927B6" w:rsidRPr="000927B6">
        <w:rPr>
          <w:rFonts w:ascii="Franklin Gothic Book" w:hAnsi="Franklin Gothic Book"/>
          <w:sz w:val="20"/>
        </w:rPr>
        <w:t xml:space="preserve"> 2007</w:t>
      </w:r>
      <w:r w:rsidR="000927B6">
        <w:rPr>
          <w:rFonts w:ascii="Franklin Gothic Book" w:hAnsi="Franklin Gothic Book"/>
          <w:sz w:val="20"/>
        </w:rPr>
        <w:t xml:space="preserve"> indicati all’art. 2 del bando;</w:t>
      </w:r>
    </w:p>
    <w:p w:rsidR="00A24A1B" w:rsidRDefault="00A24A1B" w:rsidP="00CB5B7D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è i</w:t>
      </w:r>
      <w:r w:rsidRPr="004F5CCC">
        <w:rPr>
          <w:rFonts w:ascii="Franklin Gothic Book" w:hAnsi="Franklin Gothic Book"/>
          <w:b/>
          <w:sz w:val="20"/>
          <w:u w:val="single"/>
        </w:rPr>
        <w:t xml:space="preserve">n </w:t>
      </w:r>
      <w:r w:rsidRPr="00A269FE">
        <w:rPr>
          <w:rFonts w:ascii="Franklin Gothic Book" w:hAnsi="Franklin Gothic Book"/>
          <w:b/>
          <w:sz w:val="20"/>
          <w:u w:val="single"/>
        </w:rPr>
        <w:t>regola con il pagamento del diritto annuale</w:t>
      </w:r>
      <w:r w:rsidRPr="00A269FE">
        <w:rPr>
          <w:rFonts w:ascii="Franklin Gothic Book" w:hAnsi="Franklin Gothic Book"/>
          <w:sz w:val="20"/>
        </w:rPr>
        <w:t>;</w:t>
      </w:r>
    </w:p>
    <w:p w:rsidR="00AF3B74" w:rsidRPr="00020EC8" w:rsidRDefault="00FC52D1" w:rsidP="00CB5B7D">
      <w:pPr>
        <w:pStyle w:val="Paragrafoelenco"/>
        <w:widowControl w:val="0"/>
        <w:numPr>
          <w:ilvl w:val="0"/>
          <w:numId w:val="6"/>
        </w:numPr>
        <w:spacing w:line="276" w:lineRule="auto"/>
        <w:ind w:left="357" w:right="-1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ha</w:t>
      </w:r>
      <w:r w:rsidR="00C67BA7">
        <w:rPr>
          <w:rFonts w:ascii="Franklin Gothic Book" w:hAnsi="Franklin Gothic Book"/>
          <w:sz w:val="20"/>
        </w:rPr>
        <w:t xml:space="preserve"> legali rappresentanti, </w:t>
      </w:r>
      <w:r w:rsidR="00A24A1B" w:rsidRPr="00020EC8">
        <w:rPr>
          <w:rFonts w:ascii="Franklin Gothic Book" w:hAnsi="Franklin Gothic Book"/>
          <w:sz w:val="20"/>
        </w:rPr>
        <w:t xml:space="preserve">amministratori con o senza poteri di rappresentanza e soci </w:t>
      </w:r>
      <w:r>
        <w:rPr>
          <w:rFonts w:ascii="Franklin Gothic Book" w:hAnsi="Franklin Gothic Book"/>
          <w:sz w:val="20"/>
        </w:rPr>
        <w:t xml:space="preserve">a carico dei quali </w:t>
      </w:r>
      <w:r w:rsidR="00A24A1B" w:rsidRPr="00020EC8">
        <w:rPr>
          <w:rFonts w:ascii="Franklin Gothic Book" w:hAnsi="Franklin Gothic Book"/>
          <w:sz w:val="20"/>
        </w:rPr>
        <w:t xml:space="preserve">non sussistono cause di divieto, di decadenza, di sospensione previste dall’art. 67 del </w:t>
      </w:r>
      <w:r w:rsidR="00623284" w:rsidRPr="00020EC8">
        <w:rPr>
          <w:rFonts w:ascii="Franklin Gothic Book" w:hAnsi="Franklin Gothic Book"/>
          <w:sz w:val="20"/>
        </w:rPr>
        <w:t>D</w:t>
      </w:r>
      <w:r w:rsidR="00A24A1B" w:rsidRPr="00020EC8">
        <w:rPr>
          <w:rFonts w:ascii="Franklin Gothic Book" w:hAnsi="Franklin Gothic Book"/>
          <w:sz w:val="20"/>
        </w:rPr>
        <w:t>.lgs. n.</w:t>
      </w:r>
      <w:r w:rsidR="00623284" w:rsidRPr="00020EC8">
        <w:rPr>
          <w:rFonts w:ascii="Franklin Gothic Book" w:hAnsi="Franklin Gothic Book"/>
          <w:sz w:val="20"/>
        </w:rPr>
        <w:t xml:space="preserve"> </w:t>
      </w:r>
      <w:r w:rsidR="00A24A1B" w:rsidRPr="00020EC8">
        <w:rPr>
          <w:rFonts w:ascii="Franklin Gothic Book" w:hAnsi="Franklin Gothic Book"/>
          <w:sz w:val="20"/>
        </w:rPr>
        <w:t>159</w:t>
      </w:r>
      <w:r w:rsidR="00623284" w:rsidRPr="00020EC8">
        <w:rPr>
          <w:rFonts w:ascii="Franklin Gothic Book" w:hAnsi="Franklin Gothic Book"/>
          <w:sz w:val="20"/>
        </w:rPr>
        <w:t xml:space="preserve">/2011 </w:t>
      </w:r>
      <w:r w:rsidR="00A24A1B" w:rsidRPr="00020EC8">
        <w:rPr>
          <w:rFonts w:ascii="Franklin Gothic Book" w:hAnsi="Franklin Gothic Book"/>
          <w:sz w:val="20"/>
        </w:rPr>
        <w:t>(</w:t>
      </w:r>
      <w:r w:rsidR="00DE1E6B">
        <w:rPr>
          <w:rFonts w:ascii="Franklin Gothic Book" w:hAnsi="Franklin Gothic Book"/>
          <w:sz w:val="20"/>
        </w:rPr>
        <w:t>“</w:t>
      </w:r>
      <w:r w:rsidR="00A24A1B" w:rsidRPr="00020EC8">
        <w:rPr>
          <w:rFonts w:ascii="Franklin Gothic Book" w:hAnsi="Franklin Gothic Book"/>
          <w:sz w:val="20"/>
        </w:rPr>
        <w:t>Codice delle leggi antimafia</w:t>
      </w:r>
      <w:r w:rsidR="00DE1E6B">
        <w:rPr>
          <w:rFonts w:ascii="Franklin Gothic Book" w:hAnsi="Franklin Gothic Book"/>
          <w:sz w:val="20"/>
        </w:rPr>
        <w:t>”)</w:t>
      </w:r>
      <w:r w:rsidR="005B7DC1">
        <w:rPr>
          <w:rFonts w:ascii="Franklin Gothic Book" w:hAnsi="Franklin Gothic Book"/>
          <w:sz w:val="20"/>
        </w:rPr>
        <w:t xml:space="preserve"> e </w:t>
      </w:r>
      <w:proofErr w:type="spellStart"/>
      <w:r w:rsidR="005B7DC1">
        <w:rPr>
          <w:rFonts w:ascii="Franklin Gothic Book" w:hAnsi="Franklin Gothic Book"/>
          <w:sz w:val="20"/>
        </w:rPr>
        <w:t>s.m.i.</w:t>
      </w:r>
      <w:proofErr w:type="spellEnd"/>
      <w:r w:rsidR="00DE1E6B">
        <w:rPr>
          <w:rFonts w:ascii="Franklin Gothic Book" w:hAnsi="Franklin Gothic Book"/>
          <w:sz w:val="20"/>
        </w:rPr>
        <w:t>;</w:t>
      </w:r>
    </w:p>
    <w:p w:rsidR="00FC52D1" w:rsidRDefault="00C67BA7" w:rsidP="00CB5B7D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C67BA7">
        <w:rPr>
          <w:rFonts w:ascii="Franklin Gothic Book" w:hAnsi="Franklin Gothic Book"/>
          <w:sz w:val="20"/>
        </w:rPr>
        <w:t xml:space="preserve">nell’esercizio finanziario in corso e nei due precedenti </w:t>
      </w:r>
      <w:r w:rsidR="00FC52D1">
        <w:rPr>
          <w:rFonts w:ascii="Franklin Gothic Book" w:hAnsi="Franklin Gothic Book"/>
          <w:sz w:val="20"/>
          <w:u w:val="single"/>
        </w:rPr>
        <w:t>non</w:t>
      </w:r>
      <w:r w:rsidR="00FC52D1">
        <w:rPr>
          <w:rFonts w:ascii="Franklin Gothic Book" w:hAnsi="Franklin Gothic Book"/>
          <w:sz w:val="20"/>
        </w:rPr>
        <w:t xml:space="preserve"> ha</w:t>
      </w:r>
      <w:r w:rsidRPr="00C67BA7">
        <w:rPr>
          <w:rFonts w:ascii="Franklin Gothic Book" w:hAnsi="Franklin Gothic Book"/>
          <w:sz w:val="20"/>
        </w:rPr>
        <w:t xml:space="preserve"> beneficiato di contributi di fonte pubblica in regime </w:t>
      </w:r>
      <w:r w:rsidRPr="00FC52D1">
        <w:rPr>
          <w:rFonts w:ascii="Franklin Gothic Book" w:hAnsi="Franklin Gothic Book"/>
          <w:i/>
          <w:sz w:val="20"/>
        </w:rPr>
        <w:t xml:space="preserve">de </w:t>
      </w:r>
      <w:proofErr w:type="spellStart"/>
      <w:r w:rsidRPr="00FC52D1">
        <w:rPr>
          <w:rFonts w:ascii="Franklin Gothic Book" w:hAnsi="Franklin Gothic Book"/>
          <w:i/>
          <w:sz w:val="20"/>
        </w:rPr>
        <w:t>minimis</w:t>
      </w:r>
      <w:proofErr w:type="spellEnd"/>
      <w:r w:rsidRPr="00C67BA7">
        <w:rPr>
          <w:rFonts w:ascii="Franklin Gothic Book" w:hAnsi="Franklin Gothic Book"/>
          <w:sz w:val="20"/>
        </w:rPr>
        <w:t xml:space="preserve"> per un importo superiore a € 200.000 (€ 100.000 se impresa operante nel settore  trasporti su strada per conto di terzi)</w:t>
      </w:r>
      <w:r w:rsidR="0060400F">
        <w:rPr>
          <w:rFonts w:ascii="Franklin Gothic Book" w:hAnsi="Franklin Gothic Book"/>
          <w:sz w:val="20"/>
        </w:rPr>
        <w:t>;</w:t>
      </w:r>
    </w:p>
    <w:p w:rsidR="0060400F" w:rsidRDefault="0060400F" w:rsidP="00CB5B7D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60400F">
        <w:rPr>
          <w:rFonts w:ascii="Franklin Gothic Book" w:hAnsi="Franklin Gothic Book"/>
          <w:sz w:val="20"/>
        </w:rPr>
        <w:t xml:space="preserve">non </w:t>
      </w:r>
      <w:r>
        <w:rPr>
          <w:rFonts w:ascii="Franklin Gothic Book" w:hAnsi="Franklin Gothic Book"/>
          <w:sz w:val="20"/>
        </w:rPr>
        <w:t>ha</w:t>
      </w:r>
      <w:r w:rsidRPr="0060400F">
        <w:rPr>
          <w:rFonts w:ascii="Franklin Gothic Book" w:hAnsi="Franklin Gothic Book"/>
          <w:sz w:val="20"/>
        </w:rPr>
        <w:t xml:space="preserve"> ricevuto </w:t>
      </w:r>
      <w:r>
        <w:rPr>
          <w:rFonts w:ascii="Franklin Gothic Book" w:hAnsi="Franklin Gothic Book"/>
          <w:sz w:val="20"/>
        </w:rPr>
        <w:t xml:space="preserve">né richiesto </w:t>
      </w:r>
      <w:r w:rsidRPr="0060400F">
        <w:rPr>
          <w:rFonts w:ascii="Franklin Gothic Book" w:hAnsi="Franklin Gothic Book"/>
          <w:sz w:val="20"/>
        </w:rPr>
        <w:t xml:space="preserve">altri contributi pubblici per le </w:t>
      </w:r>
      <w:r w:rsidR="00670406" w:rsidRPr="0060400F">
        <w:rPr>
          <w:rFonts w:ascii="Franklin Gothic Book" w:hAnsi="Franklin Gothic Book"/>
          <w:sz w:val="20"/>
        </w:rPr>
        <w:t xml:space="preserve">medesime </w:t>
      </w:r>
      <w:r w:rsidRPr="0060400F">
        <w:rPr>
          <w:rFonts w:ascii="Franklin Gothic Book" w:hAnsi="Franklin Gothic Book"/>
          <w:sz w:val="20"/>
        </w:rPr>
        <w:t>spese oggetto del presente bando</w:t>
      </w:r>
      <w:r>
        <w:rPr>
          <w:rFonts w:ascii="Franklin Gothic Book" w:hAnsi="Franklin Gothic Book"/>
          <w:sz w:val="20"/>
        </w:rPr>
        <w:t>;</w:t>
      </w:r>
    </w:p>
    <w:p w:rsidR="00BD550C" w:rsidRDefault="00BD550C" w:rsidP="00CB5B7D">
      <w:pPr>
        <w:pStyle w:val="Paragrafoelenco"/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si</w:t>
      </w:r>
      <w:r w:rsidRPr="002F37DF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 xml:space="preserve">impegna a non avvalersi di </w:t>
      </w:r>
      <w:r w:rsidRPr="00FE183D">
        <w:rPr>
          <w:rFonts w:ascii="Franklin Gothic Book" w:hAnsi="Franklin Gothic Book"/>
          <w:sz w:val="20"/>
        </w:rPr>
        <w:t>fornitori di beni e di servizi che siano in rapporto di collegamento, controllo e/o con assetti proprietari sostanzialmente coincidenti con l’impresa</w:t>
      </w:r>
      <w:r>
        <w:rPr>
          <w:rFonts w:ascii="Franklin Gothic Book" w:hAnsi="Franklin Gothic Book"/>
          <w:sz w:val="20"/>
        </w:rPr>
        <w:t>;</w:t>
      </w:r>
    </w:p>
    <w:p w:rsidR="005709E6" w:rsidRDefault="005F34DF" w:rsidP="00CB5B7D">
      <w:pPr>
        <w:pStyle w:val="Paragrafoelenco"/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in relazione </w:t>
      </w:r>
      <w:r w:rsidR="007C5BDE">
        <w:rPr>
          <w:rFonts w:ascii="Franklin Gothic Book" w:hAnsi="Franklin Gothic Book"/>
          <w:sz w:val="20"/>
        </w:rPr>
        <w:t xml:space="preserve">alle previsioni di cui all’art. 4 co. 6 del </w:t>
      </w:r>
      <w:proofErr w:type="spellStart"/>
      <w:r w:rsidR="007C5BDE">
        <w:rPr>
          <w:rFonts w:ascii="Franklin Gothic Book" w:hAnsi="Franklin Gothic Book"/>
          <w:sz w:val="20"/>
        </w:rPr>
        <w:t>d.l.</w:t>
      </w:r>
      <w:proofErr w:type="spellEnd"/>
      <w:r w:rsidR="007C5BDE">
        <w:rPr>
          <w:rFonts w:ascii="Franklin Gothic Book" w:hAnsi="Franklin Gothic Book"/>
          <w:sz w:val="20"/>
        </w:rPr>
        <w:t xml:space="preserve"> n. 95/2012 (</w:t>
      </w:r>
      <w:r w:rsidR="007C5BDE" w:rsidRPr="00FB647A">
        <w:rPr>
          <w:rFonts w:ascii="Franklin Gothic Book" w:hAnsi="Franklin Gothic Book"/>
          <w:i/>
          <w:sz w:val="16"/>
        </w:rPr>
        <w:t>barrare la casella di interesse</w:t>
      </w:r>
      <w:r w:rsidR="007C5BDE">
        <w:rPr>
          <w:rFonts w:ascii="Franklin Gothic Book" w:hAnsi="Franklin Gothic Book"/>
          <w:sz w:val="20"/>
        </w:rPr>
        <w:t>)</w:t>
      </w:r>
    </w:p>
    <w:p w:rsidR="007C5BDE" w:rsidRDefault="007C5BDE" w:rsidP="00D13AAC">
      <w:pPr>
        <w:widowControl w:val="0"/>
        <w:tabs>
          <w:tab w:val="left" w:pos="709"/>
        </w:tabs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 w:rsidRPr="00D13AAC">
        <w:rPr>
          <w:rFonts w:ascii="Franklin Gothic Book" w:hAnsi="Franklin Gothic Book"/>
          <w:sz w:val="18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 w:rsidR="00D13AAC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 xml:space="preserve">non </w:t>
      </w:r>
      <w:r w:rsidR="00961BCE">
        <w:rPr>
          <w:rFonts w:ascii="Franklin Gothic Book" w:hAnsi="Franklin Gothic Book"/>
          <w:sz w:val="20"/>
        </w:rPr>
        <w:t>fornisce</w:t>
      </w:r>
      <w:r>
        <w:rPr>
          <w:rFonts w:ascii="Franklin Gothic Book" w:hAnsi="Franklin Gothic Book"/>
          <w:sz w:val="20"/>
        </w:rPr>
        <w:t xml:space="preserve"> </w:t>
      </w:r>
      <w:r w:rsidR="00961BCE">
        <w:rPr>
          <w:rFonts w:ascii="Franklin Gothic Book" w:hAnsi="Franklin Gothic Book"/>
          <w:sz w:val="20"/>
        </w:rPr>
        <w:t xml:space="preserve">– anche gratuitamente – </w:t>
      </w:r>
      <w:r>
        <w:rPr>
          <w:rFonts w:ascii="Franklin Gothic Book" w:hAnsi="Franklin Gothic Book"/>
          <w:sz w:val="20"/>
        </w:rPr>
        <w:t>beni o servizi</w:t>
      </w:r>
      <w:r w:rsidR="00961BCE">
        <w:rPr>
          <w:rFonts w:ascii="Franklin Gothic Book" w:hAnsi="Franklin Gothic Book"/>
          <w:sz w:val="20"/>
        </w:rPr>
        <w:t xml:space="preserve"> alla Camera di Commercio </w:t>
      </w:r>
      <w:proofErr w:type="spellStart"/>
      <w:r w:rsidR="00961BCE" w:rsidRPr="00A269FE">
        <w:rPr>
          <w:rFonts w:ascii="Franklin Gothic Book" w:hAnsi="Franklin Gothic Book"/>
          <w:sz w:val="20"/>
        </w:rPr>
        <w:t>I.A.A</w:t>
      </w:r>
      <w:proofErr w:type="spellEnd"/>
      <w:r w:rsidR="00961BCE" w:rsidRPr="00A269FE">
        <w:rPr>
          <w:rFonts w:ascii="Franklin Gothic Book" w:hAnsi="Franklin Gothic Book"/>
          <w:sz w:val="20"/>
        </w:rPr>
        <w:t>. di Bergamo</w:t>
      </w:r>
    </w:p>
    <w:p w:rsidR="00961BCE" w:rsidRPr="007C5BDE" w:rsidRDefault="00961BCE" w:rsidP="00D13AAC">
      <w:pPr>
        <w:widowControl w:val="0"/>
        <w:tabs>
          <w:tab w:val="left" w:pos="709"/>
        </w:tabs>
        <w:spacing w:line="276" w:lineRule="auto"/>
        <w:ind w:left="709" w:right="-1" w:hanging="349"/>
        <w:jc w:val="both"/>
        <w:rPr>
          <w:rFonts w:ascii="Franklin Gothic Book" w:hAnsi="Franklin Gothic Book"/>
          <w:sz w:val="20"/>
        </w:rPr>
      </w:pPr>
      <w:r w:rsidRPr="00D13AAC">
        <w:rPr>
          <w:rFonts w:ascii="Franklin Gothic Book" w:hAnsi="Franklin Gothic Book"/>
          <w:sz w:val="18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 w:rsidR="00D13AAC">
        <w:rPr>
          <w:rFonts w:ascii="Franklin Gothic Book" w:hAnsi="Franklin Gothic Book"/>
          <w:sz w:val="20"/>
        </w:rPr>
        <w:tab/>
        <w:t>fornisce beni o servizi a</w:t>
      </w:r>
      <w:r>
        <w:rPr>
          <w:rFonts w:ascii="Franklin Gothic Book" w:hAnsi="Franklin Gothic Book"/>
          <w:sz w:val="20"/>
        </w:rPr>
        <w:t xml:space="preserve">lla Camera di Commercio </w:t>
      </w:r>
      <w:proofErr w:type="spellStart"/>
      <w:r w:rsidRPr="00A269FE">
        <w:rPr>
          <w:rFonts w:ascii="Franklin Gothic Book" w:hAnsi="Franklin Gothic Book"/>
          <w:sz w:val="20"/>
        </w:rPr>
        <w:t>I.A.A</w:t>
      </w:r>
      <w:proofErr w:type="spellEnd"/>
      <w:r w:rsidRPr="00A269FE">
        <w:rPr>
          <w:rFonts w:ascii="Franklin Gothic Book" w:hAnsi="Franklin Gothic Book"/>
          <w:sz w:val="20"/>
        </w:rPr>
        <w:t>. di Bergamo</w:t>
      </w:r>
      <w:r>
        <w:rPr>
          <w:rFonts w:ascii="Franklin Gothic Book" w:hAnsi="Franklin Gothic Book"/>
          <w:sz w:val="20"/>
        </w:rPr>
        <w:t xml:space="preserve">, ma </w:t>
      </w:r>
      <w:r w:rsidR="00D13AAC">
        <w:rPr>
          <w:rFonts w:ascii="Franklin Gothic Book" w:hAnsi="Franklin Gothic Book"/>
          <w:sz w:val="20"/>
        </w:rPr>
        <w:t>rientra tra i soggetti</w:t>
      </w:r>
      <w:r>
        <w:rPr>
          <w:rFonts w:ascii="Franklin Gothic Book" w:hAnsi="Franklin Gothic Book"/>
          <w:sz w:val="20"/>
        </w:rPr>
        <w:t xml:space="preserve"> esclus</w:t>
      </w:r>
      <w:r w:rsidR="00D13AAC">
        <w:rPr>
          <w:rFonts w:ascii="Franklin Gothic Book" w:hAnsi="Franklin Gothic Book"/>
          <w:sz w:val="20"/>
        </w:rPr>
        <w:t>i</w:t>
      </w:r>
      <w:r>
        <w:rPr>
          <w:rFonts w:ascii="Franklin Gothic Book" w:hAnsi="Franklin Gothic Book"/>
          <w:sz w:val="20"/>
        </w:rPr>
        <w:t xml:space="preserve"> dall’applicazione </w:t>
      </w:r>
      <w:r w:rsidR="00D13AAC">
        <w:rPr>
          <w:rFonts w:ascii="Franklin Gothic Book" w:hAnsi="Franklin Gothic Book"/>
          <w:sz w:val="20"/>
        </w:rPr>
        <w:t>di tale</w:t>
      </w:r>
      <w:r w:rsidR="00FB768A">
        <w:rPr>
          <w:rFonts w:ascii="Franklin Gothic Book" w:hAnsi="Franklin Gothic Book"/>
          <w:sz w:val="20"/>
        </w:rPr>
        <w:t xml:space="preserve"> norma</w:t>
      </w:r>
      <w:r w:rsidR="005B346A">
        <w:rPr>
          <w:rFonts w:ascii="Franklin Gothic Book" w:hAnsi="Franklin Gothic Book"/>
          <w:sz w:val="20"/>
        </w:rPr>
        <w:t>;</w:t>
      </w:r>
    </w:p>
    <w:p w:rsidR="00141D60" w:rsidRDefault="004F5CCC" w:rsidP="005F34DF">
      <w:pPr>
        <w:widowControl w:val="0"/>
        <w:numPr>
          <w:ilvl w:val="0"/>
          <w:numId w:val="6"/>
        </w:numPr>
        <w:tabs>
          <w:tab w:val="right" w:leader="dot" w:pos="9781"/>
        </w:tabs>
        <w:spacing w:line="276" w:lineRule="auto"/>
        <w:jc w:val="both"/>
        <w:rPr>
          <w:rFonts w:ascii="Franklin Gothic Book" w:hAnsi="Franklin Gothic Book"/>
          <w:sz w:val="20"/>
        </w:rPr>
      </w:pPr>
      <w:r w:rsidRPr="004F5CCC">
        <w:rPr>
          <w:rFonts w:ascii="Franklin Gothic Book" w:hAnsi="Franklin Gothic Book"/>
          <w:b/>
          <w:sz w:val="20"/>
          <w:u w:val="single"/>
        </w:rPr>
        <w:t>solo per fiere in Italia</w:t>
      </w:r>
      <w:r w:rsidRPr="004F5CCC">
        <w:rPr>
          <w:rFonts w:ascii="Franklin Gothic Book" w:hAnsi="Franklin Gothic Book"/>
          <w:sz w:val="20"/>
        </w:rPr>
        <w:t>:</w:t>
      </w:r>
      <w:r>
        <w:rPr>
          <w:rFonts w:ascii="Franklin Gothic Book" w:hAnsi="Franklin Gothic Book"/>
          <w:b/>
          <w:sz w:val="20"/>
        </w:rPr>
        <w:t xml:space="preserve"> </w:t>
      </w:r>
      <w:r w:rsidR="005F34DF">
        <w:rPr>
          <w:rFonts w:ascii="Franklin Gothic Book" w:hAnsi="Franklin Gothic Book"/>
          <w:sz w:val="20"/>
        </w:rPr>
        <w:t xml:space="preserve">ha </w:t>
      </w:r>
      <w:r w:rsidR="005F34DF" w:rsidRPr="005F34DF">
        <w:rPr>
          <w:rFonts w:ascii="Franklin Gothic Book" w:hAnsi="Franklin Gothic Book"/>
          <w:sz w:val="20"/>
        </w:rPr>
        <w:t xml:space="preserve"> verificato che </w:t>
      </w:r>
      <w:r w:rsidR="005F34DF">
        <w:rPr>
          <w:rFonts w:ascii="Franklin Gothic Book" w:hAnsi="Franklin Gothic Book"/>
          <w:sz w:val="20"/>
        </w:rPr>
        <w:t xml:space="preserve">la fiera suindicata </w:t>
      </w:r>
      <w:r w:rsidR="005F34DF" w:rsidRPr="005F34DF">
        <w:rPr>
          <w:rFonts w:ascii="Franklin Gothic Book" w:hAnsi="Franklin Gothic Book"/>
          <w:sz w:val="20"/>
        </w:rPr>
        <w:t>è inclusa nel Calendario delle fiere</w:t>
      </w:r>
      <w:r w:rsidR="005F34DF">
        <w:rPr>
          <w:rFonts w:ascii="Franklin Gothic Book" w:hAnsi="Franklin Gothic Book"/>
          <w:sz w:val="20"/>
        </w:rPr>
        <w:t xml:space="preserve"> a rilevanza internazionale </w:t>
      </w:r>
      <w:r w:rsidR="005F34DF" w:rsidRPr="005F34DF">
        <w:rPr>
          <w:rFonts w:ascii="Franklin Gothic Book" w:hAnsi="Franklin Gothic Book"/>
          <w:sz w:val="20"/>
        </w:rPr>
        <w:t>della Conferenza delle Regioni e delle Province Autonome per l’anno (</w:t>
      </w:r>
      <w:r w:rsidR="005F34DF" w:rsidRPr="005F34DF">
        <w:rPr>
          <w:rFonts w:ascii="Franklin Gothic Book" w:hAnsi="Franklin Gothic Book"/>
          <w:i/>
          <w:sz w:val="16"/>
        </w:rPr>
        <w:t>barrare la casella di interesse</w:t>
      </w:r>
      <w:r w:rsidR="005F34DF" w:rsidRPr="005F34DF">
        <w:rPr>
          <w:rFonts w:ascii="Franklin Gothic Book" w:hAnsi="Franklin Gothic Book"/>
          <w:sz w:val="20"/>
        </w:rPr>
        <w:t xml:space="preserve">): </w:t>
      </w:r>
      <w:r w:rsidR="00141D60">
        <w:rPr>
          <w:rFonts w:ascii="Franklin Gothic Book" w:hAnsi="Franklin Gothic Book"/>
          <w:sz w:val="20"/>
        </w:rPr>
        <w:br/>
      </w:r>
      <w:r w:rsidR="005F34DF">
        <w:rPr>
          <w:rFonts w:ascii="Franklin Gothic Book" w:hAnsi="Franklin Gothic Book"/>
          <w:sz w:val="20"/>
        </w:rPr>
        <w:sym w:font="Wingdings" w:char="F072"/>
      </w:r>
      <w:r w:rsidR="005F34DF" w:rsidRPr="005F34DF">
        <w:rPr>
          <w:rFonts w:ascii="Franklin Gothic Book" w:hAnsi="Franklin Gothic Book"/>
          <w:sz w:val="20"/>
        </w:rPr>
        <w:t xml:space="preserve"> 2018</w:t>
      </w:r>
      <w:r w:rsidR="005F34DF">
        <w:rPr>
          <w:rFonts w:ascii="Franklin Gothic Book" w:hAnsi="Franklin Gothic Book"/>
          <w:sz w:val="20"/>
        </w:rPr>
        <w:t xml:space="preserve"> </w:t>
      </w:r>
    </w:p>
    <w:p w:rsidR="005F34DF" w:rsidRDefault="005F34DF" w:rsidP="00141D60">
      <w:pPr>
        <w:widowControl w:val="0"/>
        <w:tabs>
          <w:tab w:val="right" w:leader="dot" w:pos="9781"/>
        </w:tabs>
        <w:spacing w:line="276" w:lineRule="auto"/>
        <w:ind w:left="360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 w:rsidRPr="005F34DF">
        <w:rPr>
          <w:rFonts w:ascii="Franklin Gothic Book" w:hAnsi="Franklin Gothic Book"/>
          <w:sz w:val="20"/>
        </w:rPr>
        <w:t xml:space="preserve"> 2019</w:t>
      </w:r>
    </w:p>
    <w:p w:rsidR="00E0741C" w:rsidRPr="009B6952" w:rsidRDefault="00E0741C" w:rsidP="005F34DF">
      <w:pPr>
        <w:widowControl w:val="0"/>
        <w:numPr>
          <w:ilvl w:val="0"/>
          <w:numId w:val="6"/>
        </w:numPr>
        <w:tabs>
          <w:tab w:val="right" w:leader="dot" w:pos="9781"/>
        </w:tabs>
        <w:spacing w:line="276" w:lineRule="auto"/>
        <w:jc w:val="both"/>
        <w:rPr>
          <w:rFonts w:ascii="Franklin Gothic Book" w:hAnsi="Franklin Gothic Book"/>
          <w:sz w:val="20"/>
        </w:rPr>
      </w:pPr>
      <w:r w:rsidRPr="00C22CDC">
        <w:rPr>
          <w:rFonts w:ascii="Franklin Gothic Book" w:hAnsi="Franklin Gothic Book"/>
          <w:sz w:val="20"/>
        </w:rPr>
        <w:t>elegg</w:t>
      </w:r>
      <w:r w:rsidR="00FB647A">
        <w:rPr>
          <w:rFonts w:ascii="Franklin Gothic Book" w:hAnsi="Franklin Gothic Book"/>
          <w:sz w:val="20"/>
        </w:rPr>
        <w:t>e</w:t>
      </w:r>
      <w:r>
        <w:rPr>
          <w:rFonts w:ascii="Franklin Gothic Book" w:hAnsi="Franklin Gothic Book"/>
          <w:sz w:val="20"/>
        </w:rPr>
        <w:t xml:space="preserve"> quale </w:t>
      </w:r>
      <w:r w:rsidRPr="00C22CDC">
        <w:rPr>
          <w:rFonts w:ascii="Franklin Gothic Book" w:hAnsi="Franklin Gothic Book"/>
          <w:sz w:val="20"/>
        </w:rPr>
        <w:t xml:space="preserve">domicilio </w:t>
      </w:r>
      <w:r w:rsidR="00F150A7">
        <w:rPr>
          <w:rFonts w:ascii="Franklin Gothic Book" w:hAnsi="Franklin Gothic Book"/>
          <w:sz w:val="20"/>
        </w:rPr>
        <w:t xml:space="preserve">ai fini della </w:t>
      </w:r>
      <w:r>
        <w:rPr>
          <w:rFonts w:ascii="Franklin Gothic Book" w:hAnsi="Franklin Gothic Book"/>
          <w:sz w:val="20"/>
        </w:rPr>
        <w:t xml:space="preserve">presente pratica </w:t>
      </w:r>
      <w:r w:rsidR="00082BDD">
        <w:rPr>
          <w:rFonts w:ascii="Franklin Gothic Book" w:hAnsi="Franklin Gothic Book"/>
          <w:sz w:val="20"/>
        </w:rPr>
        <w:t xml:space="preserve">il seguente </w:t>
      </w:r>
      <w:r>
        <w:rPr>
          <w:rFonts w:ascii="Franklin Gothic Book" w:hAnsi="Franklin Gothic Book"/>
          <w:sz w:val="20"/>
        </w:rPr>
        <w:t xml:space="preserve">indirizzo </w:t>
      </w:r>
      <w:r w:rsidR="00FB647A">
        <w:rPr>
          <w:rFonts w:ascii="Franklin Gothic Book" w:hAnsi="Franklin Gothic Book"/>
          <w:sz w:val="20"/>
        </w:rPr>
        <w:br/>
      </w:r>
      <w:proofErr w:type="spellStart"/>
      <w:r>
        <w:rPr>
          <w:rFonts w:ascii="Franklin Gothic Book" w:hAnsi="Franklin Gothic Book"/>
          <w:sz w:val="20"/>
        </w:rPr>
        <w:t>PEC</w:t>
      </w:r>
      <w:proofErr w:type="spellEnd"/>
      <w:r w:rsidR="00F150A7">
        <w:rPr>
          <w:rFonts w:ascii="Franklin Gothic Book" w:hAnsi="Franklin Gothic Book"/>
          <w:sz w:val="20"/>
        </w:rPr>
        <w:t xml:space="preserve">: </w:t>
      </w:r>
      <w:r>
        <w:rPr>
          <w:rFonts w:ascii="Franklin Gothic Book" w:hAnsi="Franklin Gothic Book"/>
          <w:sz w:val="20"/>
        </w:rPr>
        <w:tab/>
      </w:r>
      <w:r w:rsidR="0009267F">
        <w:rPr>
          <w:rFonts w:ascii="Franklin Gothic Book" w:hAnsi="Franklin Gothic Book"/>
          <w:sz w:val="20"/>
        </w:rPr>
        <w:t xml:space="preserve"> </w:t>
      </w:r>
      <w:r w:rsidR="00FB647A">
        <w:rPr>
          <w:rFonts w:ascii="Franklin Gothic Book" w:hAnsi="Franklin Gothic Book"/>
          <w:sz w:val="20"/>
        </w:rPr>
        <w:t>(</w:t>
      </w:r>
      <w:r w:rsidR="00FB647A" w:rsidRPr="00FB647A">
        <w:rPr>
          <w:rFonts w:ascii="Franklin Gothic Book" w:hAnsi="Franklin Gothic Book"/>
          <w:i/>
          <w:sz w:val="16"/>
        </w:rPr>
        <w:t>NB:</w:t>
      </w:r>
      <w:r w:rsidR="00FB647A" w:rsidRPr="00FB647A">
        <w:rPr>
          <w:rFonts w:ascii="Franklin Gothic Book" w:hAnsi="Franklin Gothic Book"/>
          <w:sz w:val="16"/>
        </w:rPr>
        <w:t xml:space="preserve"> </w:t>
      </w:r>
      <w:r w:rsidR="00FB647A" w:rsidRPr="00141D60">
        <w:rPr>
          <w:rFonts w:ascii="Franklin Gothic Book" w:hAnsi="Franklin Gothic Book"/>
          <w:i/>
          <w:sz w:val="16"/>
          <w:highlight w:val="yellow"/>
        </w:rPr>
        <w:t>le caselle di posta non certificata non saranno considerate</w:t>
      </w:r>
      <w:r w:rsidR="00FB647A">
        <w:rPr>
          <w:rFonts w:ascii="Franklin Gothic Book" w:hAnsi="Franklin Gothic Book"/>
          <w:i/>
          <w:sz w:val="16"/>
        </w:rPr>
        <w:t>)</w:t>
      </w:r>
    </w:p>
    <w:p w:rsidR="00BD550C" w:rsidRDefault="00BD550C">
      <w:pPr>
        <w:rPr>
          <w:rFonts w:ascii="Franklin Gothic Book" w:hAnsi="Franklin Gothic Book"/>
          <w:sz w:val="20"/>
        </w:rPr>
      </w:pPr>
    </w:p>
    <w:p w:rsidR="00141D60" w:rsidRDefault="00141D60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br w:type="page"/>
      </w:r>
    </w:p>
    <w:p w:rsidR="00FE183D" w:rsidRDefault="00881C6D" w:rsidP="00CB5B7D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lastRenderedPageBreak/>
        <w:t>Il</w:t>
      </w:r>
      <w:r w:rsidR="003113FB">
        <w:rPr>
          <w:rFonts w:ascii="Franklin Gothic Book" w:hAnsi="Franklin Gothic Book"/>
          <w:sz w:val="20"/>
        </w:rPr>
        <w:t>/la</w:t>
      </w:r>
      <w:r w:rsidRPr="00A269FE"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 w:rsidRPr="00A269FE">
        <w:rPr>
          <w:rFonts w:ascii="Franklin Gothic Book" w:hAnsi="Franklin Gothic Book"/>
          <w:sz w:val="20"/>
        </w:rPr>
        <w:t xml:space="preserve">, </w:t>
      </w:r>
      <w:r w:rsidR="0033655C" w:rsidRPr="00A269FE">
        <w:rPr>
          <w:rFonts w:ascii="Franklin Gothic Book" w:hAnsi="Franklin Gothic Book"/>
          <w:sz w:val="20"/>
        </w:rPr>
        <w:t xml:space="preserve">sotto la propria personale responsabilità </w:t>
      </w:r>
      <w:r w:rsidR="0033655C">
        <w:rPr>
          <w:rFonts w:ascii="Franklin Gothic Book" w:hAnsi="Franklin Gothic Book"/>
          <w:sz w:val="20"/>
        </w:rPr>
        <w:t xml:space="preserve">e </w:t>
      </w:r>
      <w:r w:rsidRPr="00A269FE">
        <w:rPr>
          <w:rFonts w:ascii="Franklin Gothic Book" w:hAnsi="Franklin Gothic Book"/>
          <w:sz w:val="20"/>
        </w:rPr>
        <w:t xml:space="preserve">consapevole delle sanzioni </w:t>
      </w:r>
      <w:r w:rsidRPr="00FE183D">
        <w:rPr>
          <w:rFonts w:ascii="Franklin Gothic Book" w:hAnsi="Franklin Gothic Book"/>
          <w:b/>
          <w:sz w:val="20"/>
        </w:rPr>
        <w:t>penali</w:t>
      </w:r>
      <w:r w:rsidRPr="00A269FE">
        <w:rPr>
          <w:rFonts w:ascii="Franklin Gothic Book" w:hAnsi="Franklin Gothic Book"/>
          <w:sz w:val="20"/>
        </w:rPr>
        <w:t xml:space="preserve"> richiamate dall’art. 76 del </w:t>
      </w:r>
      <w:proofErr w:type="spellStart"/>
      <w:r w:rsidRPr="00A269FE">
        <w:rPr>
          <w:rFonts w:ascii="Franklin Gothic Book" w:hAnsi="Franklin Gothic Book"/>
          <w:sz w:val="20"/>
        </w:rPr>
        <w:t>d.p.r.</w:t>
      </w:r>
      <w:proofErr w:type="spellEnd"/>
      <w:r w:rsidRPr="00A269FE">
        <w:rPr>
          <w:rFonts w:ascii="Franklin Gothic Book" w:hAnsi="Franklin Gothic Book"/>
          <w:sz w:val="20"/>
        </w:rPr>
        <w:t xml:space="preserve"> 445/2000 in caso di dichiarazioni mendaci e della decadenza dai benefici eventualmente conseguiti al provvedimento emanato sulla base di dichiarazioni non veritiere di cui all’art. 75 del </w:t>
      </w:r>
      <w:proofErr w:type="spellStart"/>
      <w:r w:rsidRPr="00A269FE">
        <w:rPr>
          <w:rFonts w:ascii="Franklin Gothic Book" w:hAnsi="Franklin Gothic Book"/>
          <w:sz w:val="20"/>
        </w:rPr>
        <w:t>d.p.r.</w:t>
      </w:r>
      <w:proofErr w:type="spellEnd"/>
      <w:r w:rsidRPr="00A269FE">
        <w:rPr>
          <w:rFonts w:ascii="Franklin Gothic Book" w:hAnsi="Franklin Gothic Book"/>
          <w:sz w:val="20"/>
        </w:rPr>
        <w:t xml:space="preserve"> citato, ai sensi e per gli effetti dell’art. 47</w:t>
      </w:r>
      <w:r w:rsidR="00B32692" w:rsidRPr="00A269FE">
        <w:rPr>
          <w:rFonts w:ascii="Franklin Gothic Book" w:hAnsi="Franklin Gothic Book"/>
          <w:sz w:val="20"/>
        </w:rPr>
        <w:t>,</w:t>
      </w:r>
      <w:r w:rsidRPr="00A269FE">
        <w:rPr>
          <w:rFonts w:ascii="Franklin Gothic Book" w:hAnsi="Franklin Gothic Book"/>
          <w:sz w:val="20"/>
        </w:rPr>
        <w:t xml:space="preserve"> </w:t>
      </w:r>
      <w:r w:rsidR="00CB5B7D" w:rsidRPr="00A269FE">
        <w:rPr>
          <w:rFonts w:ascii="Franklin Gothic Book" w:hAnsi="Franklin Gothic Book"/>
          <w:sz w:val="20"/>
        </w:rPr>
        <w:t>altresì</w:t>
      </w:r>
    </w:p>
    <w:p w:rsidR="00FE183D" w:rsidRPr="00946300" w:rsidRDefault="00FE183D" w:rsidP="00CB5B7D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946300">
        <w:rPr>
          <w:rFonts w:ascii="Franklin Gothic Book" w:hAnsi="Franklin Gothic Book"/>
          <w:spacing w:val="200"/>
          <w:sz w:val="22"/>
        </w:rPr>
        <w:t>DICHIARA</w:t>
      </w:r>
    </w:p>
    <w:p w:rsidR="00881C6D" w:rsidRDefault="00881C6D" w:rsidP="00CB5B7D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la veridicità di tutte le informazioni riporta</w:t>
      </w:r>
      <w:r w:rsidR="00F150A7">
        <w:rPr>
          <w:rFonts w:ascii="Franklin Gothic Book" w:hAnsi="Franklin Gothic Book"/>
          <w:sz w:val="20"/>
        </w:rPr>
        <w:t xml:space="preserve">te nella presente dichiarazione e  </w:t>
      </w:r>
    </w:p>
    <w:p w:rsidR="00F150A7" w:rsidRPr="00946300" w:rsidRDefault="00F150A7" w:rsidP="00F150A7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t>SI IMPEGN</w:t>
      </w:r>
      <w:r w:rsidRPr="00946300">
        <w:rPr>
          <w:rFonts w:ascii="Franklin Gothic Book" w:hAnsi="Franklin Gothic Book"/>
          <w:spacing w:val="200"/>
          <w:sz w:val="22"/>
        </w:rPr>
        <w:t>A</w:t>
      </w:r>
    </w:p>
    <w:p w:rsidR="00F150A7" w:rsidRDefault="00F150A7" w:rsidP="00F150A7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a comunicare tempestivamente alla Camera di Commercio </w:t>
      </w:r>
      <w:proofErr w:type="spellStart"/>
      <w:r>
        <w:rPr>
          <w:rFonts w:ascii="Franklin Gothic Book" w:hAnsi="Franklin Gothic Book"/>
          <w:sz w:val="20"/>
        </w:rPr>
        <w:t>I.A.A</w:t>
      </w:r>
      <w:proofErr w:type="spellEnd"/>
      <w:r>
        <w:rPr>
          <w:rFonts w:ascii="Franklin Gothic Book" w:hAnsi="Franklin Gothic Book"/>
          <w:sz w:val="20"/>
        </w:rPr>
        <w:t>. di Bergamo ogni eventuale variazione rispetto alle dichiarazioni</w:t>
      </w:r>
      <w:r w:rsidR="0033655C">
        <w:rPr>
          <w:rFonts w:ascii="Franklin Gothic Book" w:hAnsi="Franklin Gothic Book"/>
          <w:sz w:val="20"/>
        </w:rPr>
        <w:t xml:space="preserve"> e</w:t>
      </w:r>
      <w:r>
        <w:rPr>
          <w:rFonts w:ascii="Franklin Gothic Book" w:hAnsi="Franklin Gothic Book"/>
          <w:sz w:val="20"/>
        </w:rPr>
        <w:t xml:space="preserve"> alle notizie </w:t>
      </w:r>
      <w:r w:rsidR="0033655C">
        <w:rPr>
          <w:rFonts w:ascii="Franklin Gothic Book" w:hAnsi="Franklin Gothic Book"/>
          <w:sz w:val="20"/>
        </w:rPr>
        <w:t>contenute nella presente domanda e nella documentazione allegata</w:t>
      </w:r>
      <w:r w:rsidRPr="00A269FE">
        <w:rPr>
          <w:rFonts w:ascii="Franklin Gothic Book" w:hAnsi="Franklin Gothic Book"/>
          <w:sz w:val="20"/>
        </w:rPr>
        <w:t>.</w:t>
      </w:r>
    </w:p>
    <w:p w:rsidR="00FB647A" w:rsidRDefault="00FB647A">
      <w:pPr>
        <w:rPr>
          <w:rFonts w:ascii="Franklin Gothic Book" w:hAnsi="Franklin Gothic Book"/>
          <w:sz w:val="20"/>
        </w:rPr>
      </w:pPr>
    </w:p>
    <w:p w:rsidR="0056756E" w:rsidRDefault="0056756E" w:rsidP="0056756E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Il/la sottoscritto/a </w:t>
      </w:r>
    </w:p>
    <w:p w:rsidR="0056756E" w:rsidRPr="00946300" w:rsidRDefault="00776F2B" w:rsidP="0056756E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t>FORNISCE</w:t>
      </w:r>
    </w:p>
    <w:p w:rsidR="00A01FD4" w:rsidRDefault="00776F2B" w:rsidP="002209B4">
      <w:pPr>
        <w:spacing w:after="240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il </w:t>
      </w:r>
      <w:r w:rsidR="00D93818">
        <w:rPr>
          <w:rFonts w:ascii="Franklin Gothic Book" w:hAnsi="Franklin Gothic Book"/>
          <w:sz w:val="20"/>
        </w:rPr>
        <w:t xml:space="preserve">seguente </w:t>
      </w:r>
      <w:r>
        <w:rPr>
          <w:rFonts w:ascii="Franklin Gothic Book" w:hAnsi="Franklin Gothic Book"/>
          <w:sz w:val="20"/>
        </w:rPr>
        <w:t xml:space="preserve">dettaglio </w:t>
      </w:r>
      <w:r w:rsidR="004F49D8">
        <w:rPr>
          <w:rFonts w:ascii="Franklin Gothic Book" w:hAnsi="Franklin Gothic Book"/>
          <w:sz w:val="20"/>
        </w:rPr>
        <w:t>delle spese</w:t>
      </w:r>
      <w:r>
        <w:rPr>
          <w:rFonts w:ascii="Franklin Gothic Book" w:hAnsi="Franklin Gothic Book"/>
          <w:sz w:val="20"/>
        </w:rPr>
        <w:t xml:space="preserve"> </w:t>
      </w:r>
      <w:r w:rsidR="00B9627A">
        <w:rPr>
          <w:rFonts w:ascii="Franklin Gothic Book" w:hAnsi="Franklin Gothic Book"/>
          <w:sz w:val="20"/>
        </w:rPr>
        <w:t>previste</w:t>
      </w:r>
      <w:r>
        <w:rPr>
          <w:rFonts w:ascii="Franklin Gothic Book" w:hAnsi="Franklin Gothic Book"/>
          <w:sz w:val="20"/>
        </w:rPr>
        <w:t>: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283"/>
        <w:gridCol w:w="1207"/>
      </w:tblGrid>
      <w:tr w:rsidR="001A1689" w:rsidTr="00C346CE">
        <w:trPr>
          <w:trHeight w:val="454"/>
        </w:trPr>
        <w:tc>
          <w:tcPr>
            <w:tcW w:w="8364" w:type="dxa"/>
          </w:tcPr>
          <w:p w:rsidR="001A1689" w:rsidRPr="00C346CE" w:rsidRDefault="00C346CE" w:rsidP="00C346CE">
            <w:pPr>
              <w:pStyle w:val="Paragrafoelenco"/>
              <w:numPr>
                <w:ilvl w:val="0"/>
                <w:numId w:val="20"/>
              </w:numPr>
              <w:ind w:right="-1"/>
              <w:jc w:val="both"/>
              <w:rPr>
                <w:rFonts w:ascii="Franklin Gothic Book" w:hAnsi="Franklin Gothic Book"/>
                <w:smallCaps/>
                <w:sz w:val="20"/>
              </w:rPr>
            </w:pPr>
            <w:r w:rsidRPr="00C346CE">
              <w:rPr>
                <w:rFonts w:ascii="Franklin Gothic Book" w:hAnsi="Franklin Gothic Book"/>
                <w:smallCaps/>
                <w:sz w:val="20"/>
              </w:rPr>
              <w:t>quota per iscrizione alla manifestazione e per l'inserimento nel catalogo</w:t>
            </w:r>
          </w:p>
        </w:tc>
        <w:tc>
          <w:tcPr>
            <w:tcW w:w="283" w:type="dxa"/>
          </w:tcPr>
          <w:p w:rsidR="001A1689" w:rsidRDefault="001A1689" w:rsidP="00375BAA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1207" w:type="dxa"/>
          </w:tcPr>
          <w:p w:rsidR="001A1689" w:rsidRDefault="001A1689" w:rsidP="00272FC7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044257" w:rsidTr="00C346CE">
        <w:trPr>
          <w:trHeight w:val="454"/>
        </w:trPr>
        <w:tc>
          <w:tcPr>
            <w:tcW w:w="8364" w:type="dxa"/>
          </w:tcPr>
          <w:p w:rsidR="00044257" w:rsidRPr="00AB3289" w:rsidRDefault="00C346CE" w:rsidP="00C346CE">
            <w:pPr>
              <w:pStyle w:val="Paragrafoelenco"/>
              <w:numPr>
                <w:ilvl w:val="0"/>
                <w:numId w:val="20"/>
              </w:numPr>
              <w:ind w:right="-1"/>
              <w:jc w:val="both"/>
              <w:rPr>
                <w:rFonts w:ascii="Franklin Gothic Book" w:hAnsi="Franklin Gothic Book"/>
                <w:smallCaps/>
                <w:sz w:val="20"/>
              </w:rPr>
            </w:pPr>
            <w:r w:rsidRPr="00C346CE">
              <w:rPr>
                <w:rFonts w:ascii="Franklin Gothic Book" w:hAnsi="Franklin Gothic Book"/>
                <w:smallCaps/>
                <w:sz w:val="20"/>
              </w:rPr>
              <w:t xml:space="preserve">noleggio e allestimento dell'area espositiva </w:t>
            </w:r>
          </w:p>
        </w:tc>
        <w:tc>
          <w:tcPr>
            <w:tcW w:w="283" w:type="dxa"/>
          </w:tcPr>
          <w:p w:rsidR="00044257" w:rsidRDefault="00044257" w:rsidP="002C15ED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1207" w:type="dxa"/>
          </w:tcPr>
          <w:p w:rsidR="00044257" w:rsidRDefault="00044257" w:rsidP="002C15ED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044257" w:rsidTr="00C346CE">
        <w:trPr>
          <w:trHeight w:val="454"/>
        </w:trPr>
        <w:tc>
          <w:tcPr>
            <w:tcW w:w="8364" w:type="dxa"/>
          </w:tcPr>
          <w:p w:rsidR="00044257" w:rsidRPr="00AB3289" w:rsidRDefault="00C346CE" w:rsidP="00C346CE">
            <w:pPr>
              <w:pStyle w:val="Paragrafoelenco"/>
              <w:numPr>
                <w:ilvl w:val="0"/>
                <w:numId w:val="20"/>
              </w:numPr>
              <w:ind w:right="-1"/>
              <w:jc w:val="both"/>
              <w:rPr>
                <w:rFonts w:ascii="Franklin Gothic Book" w:hAnsi="Franklin Gothic Book"/>
                <w:smallCaps/>
                <w:sz w:val="20"/>
              </w:rPr>
            </w:pPr>
            <w:r w:rsidRPr="00C346CE">
              <w:rPr>
                <w:rFonts w:ascii="Franklin Gothic Book" w:hAnsi="Franklin Gothic Book"/>
                <w:smallCaps/>
                <w:sz w:val="20"/>
              </w:rPr>
              <w:t>premio di assicurazione dell'area o della merce esposta e in generale ogni onere direttamente riferibile all'area espositiva</w:t>
            </w:r>
          </w:p>
        </w:tc>
        <w:tc>
          <w:tcPr>
            <w:tcW w:w="283" w:type="dxa"/>
          </w:tcPr>
          <w:p w:rsidR="00044257" w:rsidRDefault="00AB3289" w:rsidP="002C15ED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1207" w:type="dxa"/>
          </w:tcPr>
          <w:p w:rsidR="00044257" w:rsidRDefault="00044257" w:rsidP="002C15ED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044257" w:rsidTr="00C346CE">
        <w:trPr>
          <w:trHeight w:val="454"/>
        </w:trPr>
        <w:tc>
          <w:tcPr>
            <w:tcW w:w="8364" w:type="dxa"/>
          </w:tcPr>
          <w:p w:rsidR="00044257" w:rsidRPr="00AB3289" w:rsidRDefault="00C346CE" w:rsidP="00C346CE">
            <w:pPr>
              <w:pStyle w:val="Paragrafoelenco"/>
              <w:numPr>
                <w:ilvl w:val="0"/>
                <w:numId w:val="20"/>
              </w:numPr>
              <w:ind w:right="-1"/>
              <w:jc w:val="both"/>
              <w:rPr>
                <w:rFonts w:ascii="Franklin Gothic Book" w:hAnsi="Franklin Gothic Book"/>
                <w:smallCaps/>
                <w:sz w:val="20"/>
              </w:rPr>
            </w:pPr>
            <w:r w:rsidRPr="00C346CE">
              <w:rPr>
                <w:rFonts w:ascii="Franklin Gothic Book" w:hAnsi="Franklin Gothic Book"/>
                <w:smallCaps/>
                <w:sz w:val="20"/>
              </w:rPr>
              <w:t>spese di trasporto delle merci e di movimentazione delle stesse in fiera.</w:t>
            </w:r>
          </w:p>
        </w:tc>
        <w:tc>
          <w:tcPr>
            <w:tcW w:w="283" w:type="dxa"/>
          </w:tcPr>
          <w:p w:rsidR="00044257" w:rsidRDefault="00044257" w:rsidP="00234F40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1207" w:type="dxa"/>
          </w:tcPr>
          <w:p w:rsidR="00044257" w:rsidRDefault="00044257" w:rsidP="00234F40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044257" w:rsidTr="00AB3289">
        <w:trPr>
          <w:trHeight w:val="598"/>
        </w:trPr>
        <w:tc>
          <w:tcPr>
            <w:tcW w:w="8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4257" w:rsidRDefault="00044257" w:rsidP="00C346CE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TOTALE SPESE </w:t>
            </w:r>
            <w:r w:rsidR="00AB3289">
              <w:rPr>
                <w:rFonts w:ascii="Franklin Gothic Book" w:hAnsi="Franklin Gothic Book"/>
                <w:sz w:val="20"/>
              </w:rPr>
              <w:t xml:space="preserve">PREVISTE 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257" w:rsidRDefault="00044257" w:rsidP="0050175D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4257" w:rsidRDefault="00044257" w:rsidP="0050175D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  <w:tr w:rsidR="00AB3289" w:rsidTr="00AB3289">
        <w:trPr>
          <w:trHeight w:val="598"/>
        </w:trPr>
        <w:tc>
          <w:tcPr>
            <w:tcW w:w="8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289" w:rsidRDefault="00AB3289" w:rsidP="00C346CE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TOTALE CONTRIBUTO RICHIESTO (</w:t>
            </w:r>
            <w:r w:rsidR="00C346CE">
              <w:rPr>
                <w:rFonts w:ascii="Franklin Gothic Book" w:hAnsi="Franklin Gothic Book"/>
                <w:sz w:val="20"/>
              </w:rPr>
              <w:t>50</w:t>
            </w:r>
            <w:r>
              <w:rPr>
                <w:rFonts w:ascii="Franklin Gothic Book" w:hAnsi="Franklin Gothic Book"/>
                <w:sz w:val="20"/>
              </w:rPr>
              <w:t>%</w:t>
            </w:r>
            <w:r w:rsidR="00735AF2">
              <w:rPr>
                <w:rFonts w:ascii="Franklin Gothic Book" w:hAnsi="Franklin Gothic Book"/>
                <w:sz w:val="20"/>
              </w:rPr>
              <w:t xml:space="preserve"> della riga precedente</w:t>
            </w:r>
            <w:r w:rsidR="00182B77">
              <w:rPr>
                <w:rFonts w:ascii="Franklin Gothic Book" w:hAnsi="Franklin Gothic Book"/>
                <w:sz w:val="20"/>
              </w:rPr>
              <w:t>)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3289" w:rsidRDefault="00182B77" w:rsidP="0050175D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289" w:rsidRDefault="00AB3289" w:rsidP="0050175D">
            <w:pPr>
              <w:ind w:right="-1"/>
              <w:jc w:val="right"/>
              <w:rPr>
                <w:rFonts w:ascii="Franklin Gothic Book" w:hAnsi="Franklin Gothic Book"/>
                <w:sz w:val="20"/>
              </w:rPr>
            </w:pPr>
          </w:p>
        </w:tc>
      </w:tr>
    </w:tbl>
    <w:p w:rsidR="00776F2B" w:rsidRDefault="00C346CE" w:rsidP="00C346CE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C346CE">
        <w:rPr>
          <w:rFonts w:ascii="Franklin Gothic Book" w:hAnsi="Franklin Gothic Book"/>
          <w:sz w:val="20"/>
        </w:rPr>
        <w:tab/>
      </w:r>
    </w:p>
    <w:p w:rsidR="00290C89" w:rsidRDefault="00BB6EFB" w:rsidP="00F33C44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/la</w:t>
      </w:r>
      <w:r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>
        <w:rPr>
          <w:rFonts w:ascii="Franklin Gothic Book" w:hAnsi="Franklin Gothic Book"/>
          <w:sz w:val="20"/>
        </w:rPr>
        <w:t xml:space="preserve"> </w:t>
      </w:r>
    </w:p>
    <w:p w:rsidR="00BB6EFB" w:rsidRPr="00946300" w:rsidRDefault="00BB6EFB" w:rsidP="00F33C44">
      <w:pPr>
        <w:spacing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946300">
        <w:rPr>
          <w:rFonts w:ascii="Franklin Gothic Book" w:hAnsi="Franklin Gothic Book"/>
          <w:spacing w:val="200"/>
          <w:sz w:val="22"/>
        </w:rPr>
        <w:t>ALLEGA</w:t>
      </w:r>
    </w:p>
    <w:p w:rsidR="00BB6EFB" w:rsidRPr="00DB5B75" w:rsidRDefault="0033655C" w:rsidP="009F2861">
      <w:pPr>
        <w:pStyle w:val="Paragrafoelenco"/>
        <w:numPr>
          <w:ilvl w:val="0"/>
          <w:numId w:val="1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dichiarazione de </w:t>
      </w:r>
      <w:proofErr w:type="spellStart"/>
      <w:r>
        <w:rPr>
          <w:rFonts w:ascii="Franklin Gothic Book" w:hAnsi="Franklin Gothic Book"/>
          <w:sz w:val="20"/>
        </w:rPr>
        <w:t>minimis</w:t>
      </w:r>
      <w:proofErr w:type="spellEnd"/>
      <w:r>
        <w:rPr>
          <w:rFonts w:ascii="Franklin Gothic Book" w:hAnsi="Franklin Gothic Book"/>
          <w:sz w:val="20"/>
        </w:rPr>
        <w:t xml:space="preserve"> </w:t>
      </w:r>
      <w:r w:rsidR="00E76C0D">
        <w:rPr>
          <w:rFonts w:ascii="Franklin Gothic Book" w:hAnsi="Franklin Gothic Book"/>
          <w:sz w:val="20"/>
        </w:rPr>
        <w:t xml:space="preserve">dell’impresa </w:t>
      </w:r>
      <w:r w:rsidR="0075114B">
        <w:rPr>
          <w:rFonts w:ascii="Franklin Gothic Book" w:hAnsi="Franklin Gothic Book"/>
          <w:sz w:val="20"/>
        </w:rPr>
        <w:t>(</w:t>
      </w:r>
      <w:proofErr w:type="spellStart"/>
      <w:r w:rsidR="0075114B">
        <w:rPr>
          <w:rFonts w:ascii="Franklin Gothic Book" w:hAnsi="Franklin Gothic Book"/>
          <w:sz w:val="20"/>
        </w:rPr>
        <w:t>All</w:t>
      </w:r>
      <w:proofErr w:type="spellEnd"/>
      <w:r w:rsidR="0075114B">
        <w:rPr>
          <w:rFonts w:ascii="Franklin Gothic Book" w:hAnsi="Franklin Gothic Book"/>
          <w:sz w:val="20"/>
        </w:rPr>
        <w:t xml:space="preserve">. B) </w:t>
      </w:r>
      <w:r w:rsidR="00E76C0D">
        <w:rPr>
          <w:rFonts w:ascii="Franklin Gothic Book" w:hAnsi="Franklin Gothic Book"/>
          <w:sz w:val="20"/>
        </w:rPr>
        <w:t xml:space="preserve">e delle eventuali imprese </w:t>
      </w:r>
      <w:r w:rsidR="0075114B">
        <w:rPr>
          <w:rFonts w:ascii="Franklin Gothic Book" w:hAnsi="Franklin Gothic Book"/>
          <w:sz w:val="20"/>
        </w:rPr>
        <w:t>collegate (</w:t>
      </w:r>
      <w:proofErr w:type="spellStart"/>
      <w:r w:rsidR="0075114B">
        <w:rPr>
          <w:rFonts w:ascii="Franklin Gothic Book" w:hAnsi="Franklin Gothic Book"/>
          <w:sz w:val="20"/>
        </w:rPr>
        <w:t>All</w:t>
      </w:r>
      <w:proofErr w:type="spellEnd"/>
      <w:r w:rsidR="0075114B">
        <w:rPr>
          <w:rFonts w:ascii="Franklin Gothic Book" w:hAnsi="Franklin Gothic Book"/>
          <w:sz w:val="20"/>
        </w:rPr>
        <w:t xml:space="preserve">. B </w:t>
      </w:r>
      <w:proofErr w:type="spellStart"/>
      <w:r w:rsidR="0075114B">
        <w:rPr>
          <w:rFonts w:ascii="Franklin Gothic Book" w:hAnsi="Franklin Gothic Book"/>
          <w:sz w:val="20"/>
        </w:rPr>
        <w:t>Coll</w:t>
      </w:r>
      <w:proofErr w:type="spellEnd"/>
      <w:r w:rsidR="0075114B">
        <w:rPr>
          <w:rFonts w:ascii="Franklin Gothic Book" w:hAnsi="Franklin Gothic Book"/>
          <w:sz w:val="20"/>
        </w:rPr>
        <w:t>)</w:t>
      </w:r>
    </w:p>
    <w:p w:rsidR="00BB6EFB" w:rsidRPr="00DB5B75" w:rsidRDefault="00FB7F68" w:rsidP="009F2861">
      <w:pPr>
        <w:pStyle w:val="Paragrafoelenco"/>
        <w:numPr>
          <w:ilvl w:val="0"/>
          <w:numId w:val="1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DB5B75">
        <w:rPr>
          <w:rFonts w:ascii="Franklin Gothic Book" w:hAnsi="Franklin Gothic Book"/>
          <w:sz w:val="20"/>
        </w:rPr>
        <w:t xml:space="preserve">eventuale </w:t>
      </w:r>
      <w:r w:rsidR="00DA6B7C" w:rsidRPr="00DB5B75">
        <w:rPr>
          <w:rFonts w:ascii="Franklin Gothic Book" w:hAnsi="Franklin Gothic Book"/>
          <w:sz w:val="20"/>
        </w:rPr>
        <w:t>m</w:t>
      </w:r>
      <w:r w:rsidR="00BB6EFB" w:rsidRPr="00DB5B75">
        <w:rPr>
          <w:rFonts w:ascii="Franklin Gothic Book" w:hAnsi="Franklin Gothic Book"/>
          <w:sz w:val="20"/>
        </w:rPr>
        <w:t xml:space="preserve">odulo </w:t>
      </w:r>
      <w:r w:rsidR="00DA6B7C" w:rsidRPr="00DB5B75">
        <w:rPr>
          <w:rFonts w:ascii="Franklin Gothic Book" w:hAnsi="Franklin Gothic Book"/>
          <w:sz w:val="20"/>
        </w:rPr>
        <w:t>di delega</w:t>
      </w:r>
      <w:r w:rsidR="002209B4">
        <w:rPr>
          <w:rFonts w:ascii="Franklin Gothic Book" w:hAnsi="Franklin Gothic Book"/>
          <w:sz w:val="20"/>
        </w:rPr>
        <w:t xml:space="preserve"> (</w:t>
      </w:r>
      <w:proofErr w:type="spellStart"/>
      <w:r w:rsidR="002209B4">
        <w:rPr>
          <w:rFonts w:ascii="Franklin Gothic Book" w:hAnsi="Franklin Gothic Book"/>
          <w:sz w:val="20"/>
        </w:rPr>
        <w:t>All</w:t>
      </w:r>
      <w:proofErr w:type="spellEnd"/>
      <w:r w:rsidR="002209B4">
        <w:rPr>
          <w:rFonts w:ascii="Franklin Gothic Book" w:hAnsi="Franklin Gothic Book"/>
          <w:sz w:val="20"/>
        </w:rPr>
        <w:t xml:space="preserve">. C) </w:t>
      </w:r>
      <w:r w:rsidR="002209B4" w:rsidRPr="002209B4">
        <w:rPr>
          <w:rFonts w:ascii="Franklin Gothic Book" w:hAnsi="Franklin Gothic Book"/>
          <w:b/>
          <w:sz w:val="20"/>
        </w:rPr>
        <w:t>accompagnato</w:t>
      </w:r>
      <w:r w:rsidR="002209B4">
        <w:rPr>
          <w:rFonts w:ascii="Franklin Gothic Book" w:hAnsi="Franklin Gothic Book"/>
          <w:sz w:val="20"/>
        </w:rPr>
        <w:t xml:space="preserve"> </w:t>
      </w:r>
      <w:r w:rsidR="00997636" w:rsidRPr="00DB5B75">
        <w:rPr>
          <w:rFonts w:ascii="Franklin Gothic Book" w:hAnsi="Franklin Gothic Book"/>
          <w:sz w:val="20"/>
        </w:rPr>
        <w:t xml:space="preserve">da </w:t>
      </w:r>
      <w:r w:rsidR="002B694B" w:rsidRPr="00DB5B75">
        <w:rPr>
          <w:rFonts w:ascii="Franklin Gothic Book" w:hAnsi="Franklin Gothic Book"/>
          <w:sz w:val="20"/>
        </w:rPr>
        <w:t xml:space="preserve">scansione di </w:t>
      </w:r>
      <w:r w:rsidR="002B694B" w:rsidRPr="002209B4">
        <w:rPr>
          <w:rFonts w:ascii="Franklin Gothic Book" w:hAnsi="Franklin Gothic Book"/>
          <w:b/>
          <w:sz w:val="20"/>
          <w:u w:val="single"/>
        </w:rPr>
        <w:t>valido documento di identità</w:t>
      </w:r>
      <w:r w:rsidR="002209B4">
        <w:rPr>
          <w:rFonts w:ascii="Franklin Gothic Book" w:hAnsi="Franklin Gothic Book"/>
          <w:sz w:val="20"/>
        </w:rPr>
        <w:t xml:space="preserve"> del delegante</w:t>
      </w:r>
    </w:p>
    <w:p w:rsidR="00C116D9" w:rsidRDefault="00C116D9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B50C9" w:rsidRDefault="008B50C9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Default="00865576" w:rsidP="0009267F">
      <w:pPr>
        <w:spacing w:line="480" w:lineRule="auto"/>
        <w:ind w:right="-1"/>
        <w:jc w:val="both"/>
        <w:rPr>
          <w:rFonts w:ascii="Franklin Gothic Book" w:hAnsi="Franklin Gothic Book"/>
          <w:sz w:val="20"/>
        </w:rPr>
      </w:pPr>
      <w:r w:rsidRPr="008B50C9">
        <w:rPr>
          <w:rFonts w:ascii="Franklin Gothic Book" w:hAnsi="Franklin Gothic Book"/>
          <w:sz w:val="20"/>
        </w:rPr>
        <w:t>Referente</w:t>
      </w:r>
      <w:r>
        <w:rPr>
          <w:rFonts w:ascii="Franklin Gothic Book" w:hAnsi="Franklin Gothic Book"/>
          <w:sz w:val="20"/>
        </w:rPr>
        <w:t xml:space="preserve"> </w:t>
      </w:r>
      <w:r w:rsidR="001F630E">
        <w:rPr>
          <w:rFonts w:ascii="Franklin Gothic Book" w:hAnsi="Franklin Gothic Book"/>
          <w:sz w:val="20"/>
        </w:rPr>
        <w:t>da contattare</w:t>
      </w:r>
      <w:r w:rsidR="00FB7F68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 xml:space="preserve">per </w:t>
      </w:r>
      <w:r w:rsidR="002209B4">
        <w:rPr>
          <w:rFonts w:ascii="Franklin Gothic Book" w:hAnsi="Franklin Gothic Book"/>
          <w:sz w:val="20"/>
        </w:rPr>
        <w:t>eventuali chiarimenti sul</w:t>
      </w:r>
      <w:r>
        <w:rPr>
          <w:rFonts w:ascii="Franklin Gothic Book" w:hAnsi="Franklin Gothic Book"/>
          <w:sz w:val="20"/>
        </w:rPr>
        <w:t xml:space="preserve">la </w:t>
      </w:r>
      <w:r w:rsidR="006C395A">
        <w:rPr>
          <w:rFonts w:ascii="Franklin Gothic Book" w:hAnsi="Franklin Gothic Book"/>
          <w:sz w:val="20"/>
        </w:rPr>
        <w:t xml:space="preserve">presente </w:t>
      </w:r>
      <w:r>
        <w:rPr>
          <w:rFonts w:ascii="Franklin Gothic Book" w:hAnsi="Franklin Gothic Book"/>
          <w:sz w:val="20"/>
        </w:rPr>
        <w:t>pratica:</w:t>
      </w: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  <w:proofErr w:type="spellStart"/>
      <w:r>
        <w:rPr>
          <w:rFonts w:ascii="Franklin Gothic Book" w:hAnsi="Franklin Gothic Book"/>
          <w:sz w:val="20"/>
        </w:rPr>
        <w:t>Sig</w:t>
      </w:r>
      <w:proofErr w:type="spellEnd"/>
      <w:r>
        <w:rPr>
          <w:rFonts w:ascii="Franklin Gothic Book" w:hAnsi="Franklin Gothic Book"/>
          <w:sz w:val="20"/>
        </w:rPr>
        <w:t xml:space="preserve"> /</w:t>
      </w:r>
      <w:proofErr w:type="spellStart"/>
      <w:r>
        <w:rPr>
          <w:rFonts w:ascii="Franklin Gothic Book" w:hAnsi="Franklin Gothic Book"/>
          <w:sz w:val="20"/>
        </w:rPr>
        <w:t>ra</w:t>
      </w:r>
      <w:proofErr w:type="spellEnd"/>
      <w:r>
        <w:rPr>
          <w:rFonts w:ascii="Franklin Gothic Book" w:hAnsi="Franklin Gothic Book"/>
          <w:sz w:val="20"/>
        </w:rPr>
        <w:t xml:space="preserve"> ……………………………………………………………. tel. …………………………………… e-mail ……………………………………………</w:t>
      </w:r>
    </w:p>
    <w:p w:rsidR="00F33C44" w:rsidRDefault="00F33C44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2209B4" w:rsidRPr="00A269FE" w:rsidRDefault="002209B4" w:rsidP="002209B4">
      <w:pPr>
        <w:ind w:right="-1"/>
        <w:jc w:val="both"/>
        <w:rPr>
          <w:rFonts w:ascii="Franklin Gothic Book" w:hAnsi="Franklin Gothic Book"/>
          <w:sz w:val="20"/>
        </w:rPr>
      </w:pPr>
      <w:r w:rsidRPr="00523635">
        <w:rPr>
          <w:rFonts w:ascii="Franklin Gothic Book" w:hAnsi="Franklin Gothic Book"/>
          <w:i/>
          <w:sz w:val="14"/>
        </w:rPr>
        <w:t xml:space="preserve">Informativa ai sensi dell’art. 13 del D. </w:t>
      </w:r>
      <w:proofErr w:type="spellStart"/>
      <w:r w:rsidRPr="00523635">
        <w:rPr>
          <w:rFonts w:ascii="Franklin Gothic Book" w:hAnsi="Franklin Gothic Book"/>
          <w:i/>
          <w:sz w:val="14"/>
        </w:rPr>
        <w:t>Lgs</w:t>
      </w:r>
      <w:proofErr w:type="spellEnd"/>
      <w:r w:rsidRPr="00523635">
        <w:rPr>
          <w:rFonts w:ascii="Franklin Gothic Book" w:hAnsi="Franklin Gothic Book"/>
          <w:i/>
          <w:sz w:val="14"/>
        </w:rPr>
        <w:t xml:space="preserve">. N. 196/2003 “Codice in materia di protezione dei dati personali”: I dati personali contenuti nella presente istanza saranno raccolti e trattati dalla Camera di Commercio, Industria, Artigianato e Agricoltura di </w:t>
      </w:r>
      <w:r>
        <w:rPr>
          <w:rFonts w:ascii="Franklin Gothic Book" w:hAnsi="Franklin Gothic Book"/>
          <w:i/>
          <w:sz w:val="14"/>
        </w:rPr>
        <w:t>Bergamo,</w:t>
      </w:r>
      <w:r w:rsidRPr="00523635">
        <w:rPr>
          <w:rFonts w:ascii="Franklin Gothic Book" w:hAnsi="Franklin Gothic Book"/>
          <w:i/>
          <w:sz w:val="14"/>
        </w:rPr>
        <w:t xml:space="preserve"> con o senza l’ausilio di strumenti elettronici, nell’ambito e per le finalità istruttorie del procedimento in cui è inserita l’istanza stessa oltre che per lo svolgimento delle altre funzioni istituzionali. Il conferimento dei dati personali è obbligatorio per consentire a questa Camera di Commercio di attivare il procedimento amministrativo richiesto. Pertanto, il mancato conferimento dei dati comporta l’impossibilità di dare seguito alla presente istanza. Tali dati per le predette finalità e per ogni altra connessa e/o conseguente, saranno resi disponibili a terzi nei limiti e con le modalità previste dalla normativa vigente. Il titolare del trattamento è la Camera di Commercio, Industria, Artigianato e Agricoltura di Bergamo</w:t>
      </w:r>
      <w:r>
        <w:rPr>
          <w:rFonts w:ascii="Franklin Gothic Book" w:hAnsi="Franklin Gothic Book"/>
          <w:i/>
          <w:sz w:val="16"/>
        </w:rPr>
        <w:t>.</w:t>
      </w: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Pr="00A269FE" w:rsidRDefault="00C116D9" w:rsidP="00C116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b/>
          <w:sz w:val="20"/>
        </w:rPr>
        <w:t xml:space="preserve">NOTA BENE: il presente modulo </w:t>
      </w:r>
      <w:r>
        <w:rPr>
          <w:rFonts w:ascii="Franklin Gothic Book" w:hAnsi="Franklin Gothic Book"/>
          <w:b/>
          <w:sz w:val="20"/>
        </w:rPr>
        <w:t>dev</w:t>
      </w:r>
      <w:r w:rsidR="00735AF2">
        <w:rPr>
          <w:rFonts w:ascii="Franklin Gothic Book" w:hAnsi="Franklin Gothic Book"/>
          <w:b/>
          <w:sz w:val="20"/>
        </w:rPr>
        <w:t xml:space="preserve">’essere compilato </w:t>
      </w:r>
      <w:r w:rsidR="00735AF2" w:rsidRPr="00735AF2">
        <w:rPr>
          <w:rFonts w:ascii="Franklin Gothic Book" w:hAnsi="Franklin Gothic Book"/>
          <w:b/>
          <w:sz w:val="20"/>
          <w:highlight w:val="yellow"/>
        </w:rPr>
        <w:t>integralmente</w:t>
      </w:r>
      <w:r w:rsidR="00735AF2">
        <w:rPr>
          <w:rFonts w:ascii="Franklin Gothic Book" w:hAnsi="Franklin Gothic Book"/>
          <w:b/>
          <w:sz w:val="20"/>
        </w:rPr>
        <w:t xml:space="preserve"> </w:t>
      </w:r>
      <w:r w:rsidR="00E76C0D">
        <w:rPr>
          <w:rFonts w:ascii="Franklin Gothic Book" w:hAnsi="Franklin Gothic Book"/>
          <w:b/>
          <w:sz w:val="20"/>
        </w:rPr>
        <w:t xml:space="preserve">e  </w:t>
      </w:r>
      <w:r w:rsidR="00735AF2">
        <w:rPr>
          <w:rFonts w:ascii="Franklin Gothic Book" w:hAnsi="Franklin Gothic Book"/>
          <w:b/>
          <w:sz w:val="20"/>
        </w:rPr>
        <w:t>firmato</w:t>
      </w:r>
      <w:r w:rsidRPr="00A269FE">
        <w:rPr>
          <w:rFonts w:ascii="Franklin Gothic Book" w:hAnsi="Franklin Gothic Book"/>
          <w:b/>
          <w:sz w:val="20"/>
        </w:rPr>
        <w:t xml:space="preserve"> digitalmente</w:t>
      </w:r>
    </w:p>
    <w:sectPr w:rsidR="00C116D9" w:rsidRPr="00A269FE" w:rsidSect="008B50C9">
      <w:footerReference w:type="default" r:id="rId9"/>
      <w:type w:val="continuous"/>
      <w:pgSz w:w="11906" w:h="16838"/>
      <w:pgMar w:top="1440" w:right="1080" w:bottom="993" w:left="1080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19" w:rsidRDefault="00463519">
      <w:r>
        <w:separator/>
      </w:r>
    </w:p>
  </w:endnote>
  <w:endnote w:type="continuationSeparator" w:id="0">
    <w:p w:rsidR="00463519" w:rsidRDefault="004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1982448898"/>
      <w:docPartObj>
        <w:docPartGallery w:val="Page Numbers (Bottom of Page)"/>
        <w:docPartUnique/>
      </w:docPartObj>
    </w:sdtPr>
    <w:sdtEndPr/>
    <w:sdtContent>
      <w:p w:rsidR="000927B6" w:rsidRPr="00E0741C" w:rsidRDefault="00E0741C">
        <w:pPr>
          <w:pStyle w:val="Pidipagina"/>
          <w:jc w:val="right"/>
          <w:rPr>
            <w:rFonts w:ascii="Franklin Gothic Book" w:hAnsi="Franklin Gothic Book"/>
            <w:sz w:val="16"/>
            <w:szCs w:val="16"/>
          </w:rPr>
        </w:pPr>
        <w:r w:rsidRPr="00E0741C">
          <w:rPr>
            <w:rFonts w:ascii="Franklin Gothic Book" w:hAnsi="Franklin Gothic Book"/>
            <w:sz w:val="16"/>
            <w:szCs w:val="16"/>
          </w:rPr>
          <w:t xml:space="preserve">pag. 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begin"/>
        </w:r>
        <w:r w:rsidR="000927B6" w:rsidRPr="00E0741C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separate"/>
        </w:r>
        <w:r w:rsidR="00813880">
          <w:rPr>
            <w:rFonts w:ascii="Franklin Gothic Book" w:hAnsi="Franklin Gothic Book"/>
            <w:noProof/>
            <w:sz w:val="16"/>
            <w:szCs w:val="16"/>
          </w:rPr>
          <w:t>1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end"/>
        </w:r>
        <w:r>
          <w:rPr>
            <w:rFonts w:ascii="Franklin Gothic Book" w:hAnsi="Franklin Gothic Book"/>
            <w:sz w:val="16"/>
            <w:szCs w:val="16"/>
          </w:rPr>
          <w:t xml:space="preserve"> / </w:t>
        </w:r>
        <w:r>
          <w:rPr>
            <w:rFonts w:ascii="Franklin Gothic Book" w:hAnsi="Franklin Gothic Book"/>
            <w:sz w:val="16"/>
            <w:szCs w:val="16"/>
          </w:rPr>
          <w:fldChar w:fldCharType="begin"/>
        </w:r>
        <w:r>
          <w:rPr>
            <w:rFonts w:ascii="Franklin Gothic Book" w:hAnsi="Franklin Gothic Book"/>
            <w:sz w:val="16"/>
            <w:szCs w:val="16"/>
          </w:rPr>
          <w:instrText xml:space="preserve"> NUMPAGES   \* MERGEFORMAT </w:instrText>
        </w:r>
        <w:r>
          <w:rPr>
            <w:rFonts w:ascii="Franklin Gothic Book" w:hAnsi="Franklin Gothic Book"/>
            <w:sz w:val="16"/>
            <w:szCs w:val="16"/>
          </w:rPr>
          <w:fldChar w:fldCharType="separate"/>
        </w:r>
        <w:r w:rsidR="00813880">
          <w:rPr>
            <w:rFonts w:ascii="Franklin Gothic Book" w:hAnsi="Franklin Gothic Book"/>
            <w:noProof/>
            <w:sz w:val="16"/>
            <w:szCs w:val="16"/>
          </w:rPr>
          <w:t>2</w:t>
        </w:r>
        <w:r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0927B6" w:rsidRDefault="000927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19" w:rsidRDefault="00463519">
      <w:r>
        <w:separator/>
      </w:r>
    </w:p>
  </w:footnote>
  <w:footnote w:type="continuationSeparator" w:id="0">
    <w:p w:rsidR="00463519" w:rsidRDefault="00463519">
      <w:r>
        <w:continuationSeparator/>
      </w:r>
    </w:p>
  </w:footnote>
  <w:footnote w:id="1">
    <w:p w:rsidR="00166900" w:rsidRPr="00166900" w:rsidRDefault="00166900" w:rsidP="001D1CD5">
      <w:pPr>
        <w:pStyle w:val="Testonotaapidipagina"/>
        <w:jc w:val="both"/>
        <w:rPr>
          <w:i/>
          <w:sz w:val="14"/>
        </w:rPr>
      </w:pPr>
      <w:r>
        <w:rPr>
          <w:rStyle w:val="Rimandonotaapidipagina"/>
        </w:rPr>
        <w:footnoteRef/>
      </w:r>
      <w:r>
        <w:t xml:space="preserve"> </w:t>
      </w:r>
      <w:r w:rsidR="001D1CD5" w:rsidRPr="00062EF7">
        <w:rPr>
          <w:rFonts w:ascii="Franklin Gothic Book" w:hAnsi="Franklin Gothic Book"/>
          <w:sz w:val="14"/>
        </w:rPr>
        <w:t xml:space="preserve">È </w:t>
      </w:r>
      <w:proofErr w:type="spellStart"/>
      <w:r w:rsidR="001D1CD5" w:rsidRPr="00062EF7">
        <w:rPr>
          <w:rFonts w:ascii="Franklin Gothic Book" w:hAnsi="Franklin Gothic Book"/>
          <w:sz w:val="14"/>
        </w:rPr>
        <w:t>m</w:t>
      </w:r>
      <w:r w:rsidRPr="00062EF7">
        <w:rPr>
          <w:rFonts w:ascii="Franklin Gothic Book" w:hAnsi="Franklin Gothic Book"/>
          <w:sz w:val="14"/>
        </w:rPr>
        <w:t>icroimpresa</w:t>
      </w:r>
      <w:proofErr w:type="spellEnd"/>
      <w:r w:rsidRPr="00062EF7">
        <w:rPr>
          <w:rFonts w:ascii="Franklin Gothic Book" w:hAnsi="Franklin Gothic Book"/>
          <w:sz w:val="14"/>
        </w:rPr>
        <w:t xml:space="preserve"> </w:t>
      </w:r>
      <w:r w:rsidR="001D1CD5" w:rsidRPr="00062EF7">
        <w:rPr>
          <w:rFonts w:ascii="Franklin Gothic Book" w:hAnsi="Franklin Gothic Book"/>
          <w:sz w:val="14"/>
        </w:rPr>
        <w:t xml:space="preserve">quella </w:t>
      </w:r>
      <w:r w:rsidRPr="00062EF7">
        <w:rPr>
          <w:rFonts w:ascii="Franklin Gothic Book" w:hAnsi="Franklin Gothic Book"/>
          <w:sz w:val="14"/>
        </w:rPr>
        <w:t xml:space="preserve">il cui organico sia inferiore a 10 persone (calcolate in termini </w:t>
      </w:r>
      <w:proofErr w:type="spellStart"/>
      <w:r w:rsidRPr="00062EF7">
        <w:rPr>
          <w:rFonts w:ascii="Franklin Gothic Book" w:hAnsi="Franklin Gothic Book"/>
          <w:sz w:val="14"/>
        </w:rPr>
        <w:t>U.L.A</w:t>
      </w:r>
      <w:proofErr w:type="spellEnd"/>
      <w:r w:rsidRPr="00062EF7">
        <w:rPr>
          <w:rFonts w:ascii="Franklin Gothic Book" w:hAnsi="Franklin Gothic Book"/>
          <w:sz w:val="14"/>
        </w:rPr>
        <w:t xml:space="preserve">.- unità lavorative annue) e il cui fatturato o </w:t>
      </w:r>
      <w:r w:rsidR="001D1CD5" w:rsidRPr="00062EF7">
        <w:rPr>
          <w:rFonts w:ascii="Franklin Gothic Book" w:hAnsi="Franklin Gothic Book"/>
          <w:sz w:val="14"/>
        </w:rPr>
        <w:t xml:space="preserve">il </w:t>
      </w:r>
      <w:r w:rsidRPr="00062EF7">
        <w:rPr>
          <w:rFonts w:ascii="Franklin Gothic Book" w:hAnsi="Franklin Gothic Book"/>
          <w:sz w:val="14"/>
        </w:rPr>
        <w:t>totale di bilancio non superi</w:t>
      </w:r>
      <w:r w:rsidR="001D1CD5" w:rsidRPr="00062EF7">
        <w:rPr>
          <w:rFonts w:ascii="Franklin Gothic Book" w:hAnsi="Franklin Gothic Book"/>
          <w:sz w:val="14"/>
        </w:rPr>
        <w:t>no</w:t>
      </w:r>
      <w:r w:rsidRPr="00062EF7">
        <w:rPr>
          <w:rFonts w:ascii="Franklin Gothic Book" w:hAnsi="Franklin Gothic Book"/>
          <w:sz w:val="14"/>
        </w:rPr>
        <w:t xml:space="preserve"> i 2 milioni di </w:t>
      </w:r>
      <w:r w:rsidR="001D1CD5" w:rsidRPr="00062EF7">
        <w:rPr>
          <w:rFonts w:ascii="Franklin Gothic Book" w:hAnsi="Franklin Gothic Book"/>
          <w:sz w:val="14"/>
        </w:rPr>
        <w:t>Euro</w:t>
      </w:r>
      <w:r w:rsidRPr="00062EF7">
        <w:rPr>
          <w:rFonts w:ascii="Franklin Gothic Book" w:hAnsi="Franklin Gothic Book"/>
          <w:sz w:val="14"/>
        </w:rPr>
        <w:t xml:space="preserve">; </w:t>
      </w:r>
      <w:r w:rsidR="001D1CD5" w:rsidRPr="00062EF7">
        <w:rPr>
          <w:rFonts w:ascii="Franklin Gothic Book" w:hAnsi="Franklin Gothic Book"/>
          <w:sz w:val="14"/>
        </w:rPr>
        <w:t xml:space="preserve">nella </w:t>
      </w:r>
      <w:r w:rsidRPr="00062EF7">
        <w:rPr>
          <w:rFonts w:ascii="Franklin Gothic Book" w:hAnsi="Franklin Gothic Book"/>
          <w:sz w:val="14"/>
        </w:rPr>
        <w:t xml:space="preserve">piccola impresa </w:t>
      </w:r>
      <w:r w:rsidR="001D1CD5" w:rsidRPr="00062EF7">
        <w:rPr>
          <w:rFonts w:ascii="Franklin Gothic Book" w:hAnsi="Franklin Gothic Book"/>
          <w:sz w:val="14"/>
        </w:rPr>
        <w:t>l’</w:t>
      </w:r>
      <w:r w:rsidRPr="00062EF7">
        <w:rPr>
          <w:rFonts w:ascii="Franklin Gothic Book" w:hAnsi="Franklin Gothic Book"/>
          <w:sz w:val="14"/>
        </w:rPr>
        <w:t xml:space="preserve">organico </w:t>
      </w:r>
      <w:r w:rsidR="001D1CD5" w:rsidRPr="00062EF7">
        <w:rPr>
          <w:rFonts w:ascii="Franklin Gothic Book" w:hAnsi="Franklin Gothic Book"/>
          <w:sz w:val="14"/>
        </w:rPr>
        <w:t xml:space="preserve">è </w:t>
      </w:r>
      <w:r w:rsidRPr="00062EF7">
        <w:rPr>
          <w:rFonts w:ascii="Franklin Gothic Book" w:hAnsi="Franklin Gothic Book"/>
          <w:sz w:val="14"/>
        </w:rPr>
        <w:t xml:space="preserve">inferiore a 50 </w:t>
      </w:r>
      <w:proofErr w:type="spellStart"/>
      <w:r w:rsidRPr="00062EF7">
        <w:rPr>
          <w:rFonts w:ascii="Franklin Gothic Book" w:hAnsi="Franklin Gothic Book"/>
          <w:sz w:val="14"/>
        </w:rPr>
        <w:t>U.L.A</w:t>
      </w:r>
      <w:proofErr w:type="spellEnd"/>
      <w:r w:rsidRPr="00062EF7">
        <w:rPr>
          <w:rFonts w:ascii="Franklin Gothic Book" w:hAnsi="Franklin Gothic Book"/>
          <w:sz w:val="14"/>
        </w:rPr>
        <w:t>.</w:t>
      </w:r>
      <w:r w:rsidR="001D1CD5" w:rsidRPr="00062EF7">
        <w:rPr>
          <w:rFonts w:ascii="Franklin Gothic Book" w:hAnsi="Franklin Gothic Book"/>
          <w:sz w:val="14"/>
        </w:rPr>
        <w:t xml:space="preserve"> </w:t>
      </w:r>
      <w:r w:rsidRPr="00062EF7">
        <w:rPr>
          <w:rFonts w:ascii="Franklin Gothic Book" w:hAnsi="Franklin Gothic Book"/>
          <w:sz w:val="14"/>
        </w:rPr>
        <w:t xml:space="preserve">e il fatturato o </w:t>
      </w:r>
      <w:r w:rsidR="001D1CD5" w:rsidRPr="00062EF7">
        <w:rPr>
          <w:rFonts w:ascii="Franklin Gothic Book" w:hAnsi="Franklin Gothic Book"/>
          <w:sz w:val="14"/>
        </w:rPr>
        <w:t xml:space="preserve">il </w:t>
      </w:r>
      <w:r w:rsidRPr="00062EF7">
        <w:rPr>
          <w:rFonts w:ascii="Franklin Gothic Book" w:hAnsi="Franklin Gothic Book"/>
          <w:sz w:val="14"/>
        </w:rPr>
        <w:t>totale di bilancio non supe</w:t>
      </w:r>
      <w:r w:rsidR="001D1CD5" w:rsidRPr="00062EF7">
        <w:rPr>
          <w:rFonts w:ascii="Franklin Gothic Book" w:hAnsi="Franklin Gothic Book"/>
          <w:sz w:val="14"/>
        </w:rPr>
        <w:t>rano</w:t>
      </w:r>
      <w:r w:rsidRPr="00062EF7">
        <w:rPr>
          <w:rFonts w:ascii="Franklin Gothic Book" w:hAnsi="Franklin Gothic Book"/>
          <w:sz w:val="14"/>
        </w:rPr>
        <w:t xml:space="preserve"> i 10 milioni di </w:t>
      </w:r>
      <w:r w:rsidR="001D1CD5" w:rsidRPr="00062EF7">
        <w:rPr>
          <w:rFonts w:ascii="Franklin Gothic Book" w:hAnsi="Franklin Gothic Book"/>
          <w:sz w:val="14"/>
        </w:rPr>
        <w:t>Euro</w:t>
      </w:r>
      <w:r w:rsidRPr="00062EF7">
        <w:rPr>
          <w:rFonts w:ascii="Franklin Gothic Book" w:hAnsi="Franklin Gothic Book"/>
          <w:sz w:val="14"/>
        </w:rPr>
        <w:t xml:space="preserve">; </w:t>
      </w:r>
      <w:r w:rsidR="001D1CD5" w:rsidRPr="00062EF7">
        <w:rPr>
          <w:rFonts w:ascii="Franklin Gothic Book" w:hAnsi="Franklin Gothic Book"/>
          <w:sz w:val="14"/>
        </w:rPr>
        <w:t xml:space="preserve">la media </w:t>
      </w:r>
      <w:r w:rsidRPr="00062EF7">
        <w:rPr>
          <w:rFonts w:ascii="Franklin Gothic Book" w:hAnsi="Franklin Gothic Book"/>
          <w:sz w:val="14"/>
        </w:rPr>
        <w:t xml:space="preserve"> impresa è </w:t>
      </w:r>
      <w:r w:rsidR="001D1CD5" w:rsidRPr="00062EF7">
        <w:rPr>
          <w:rFonts w:ascii="Franklin Gothic Book" w:hAnsi="Franklin Gothic Book"/>
          <w:sz w:val="14"/>
        </w:rPr>
        <w:t>quella</w:t>
      </w:r>
      <w:r w:rsidRPr="00062EF7">
        <w:rPr>
          <w:rFonts w:ascii="Franklin Gothic Book" w:hAnsi="Franklin Gothic Book"/>
          <w:sz w:val="14"/>
        </w:rPr>
        <w:t xml:space="preserve"> il cui organico sia inferiore a 250 </w:t>
      </w:r>
      <w:proofErr w:type="spellStart"/>
      <w:r w:rsidRPr="00062EF7">
        <w:rPr>
          <w:rFonts w:ascii="Franklin Gothic Book" w:hAnsi="Franklin Gothic Book"/>
          <w:sz w:val="14"/>
        </w:rPr>
        <w:t>U.L.A</w:t>
      </w:r>
      <w:proofErr w:type="spellEnd"/>
      <w:r w:rsidRPr="00062EF7">
        <w:rPr>
          <w:rFonts w:ascii="Franklin Gothic Book" w:hAnsi="Franklin Gothic Book"/>
          <w:sz w:val="14"/>
        </w:rPr>
        <w:t xml:space="preserve">., il cui fatturato non superi i 50 milioni di </w:t>
      </w:r>
      <w:r w:rsidR="001D1CD5" w:rsidRPr="00062EF7">
        <w:rPr>
          <w:rFonts w:ascii="Franklin Gothic Book" w:hAnsi="Franklin Gothic Book"/>
          <w:sz w:val="14"/>
        </w:rPr>
        <w:t xml:space="preserve">Euro </w:t>
      </w:r>
      <w:r w:rsidRPr="00062EF7">
        <w:rPr>
          <w:rFonts w:ascii="Franklin Gothic Book" w:hAnsi="Franklin Gothic Book"/>
          <w:sz w:val="14"/>
        </w:rPr>
        <w:t xml:space="preserve">oppure il totale di bilancio non superi i 43 milioni di </w:t>
      </w:r>
      <w:r w:rsidR="001D1CD5" w:rsidRPr="00062EF7">
        <w:rPr>
          <w:rFonts w:ascii="Franklin Gothic Book" w:hAnsi="Franklin Gothic Book"/>
          <w:sz w:val="14"/>
        </w:rPr>
        <w:t>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A0F6E"/>
    <w:multiLevelType w:val="hybridMultilevel"/>
    <w:tmpl w:val="F5B02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EA0BF6"/>
    <w:multiLevelType w:val="hybridMultilevel"/>
    <w:tmpl w:val="B22A77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A159A6"/>
    <w:multiLevelType w:val="hybridMultilevel"/>
    <w:tmpl w:val="AB7EAC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315C4DD3"/>
    <w:multiLevelType w:val="hybridMultilevel"/>
    <w:tmpl w:val="383CC87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0410664"/>
    <w:multiLevelType w:val="hybridMultilevel"/>
    <w:tmpl w:val="50A2E3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4A17985"/>
    <w:multiLevelType w:val="hybridMultilevel"/>
    <w:tmpl w:val="5350B7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7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C47362"/>
    <w:multiLevelType w:val="hybridMultilevel"/>
    <w:tmpl w:val="88C0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16"/>
  </w:num>
  <w:num w:numId="5">
    <w:abstractNumId w:val="10"/>
  </w:num>
  <w:num w:numId="6">
    <w:abstractNumId w:val="9"/>
  </w:num>
  <w:num w:numId="7">
    <w:abstractNumId w:val="13"/>
  </w:num>
  <w:num w:numId="8">
    <w:abstractNumId w:val="11"/>
  </w:num>
  <w:num w:numId="9">
    <w:abstractNumId w:val="17"/>
  </w:num>
  <w:num w:numId="10">
    <w:abstractNumId w:val="19"/>
  </w:num>
  <w:num w:numId="11">
    <w:abstractNumId w:val="4"/>
  </w:num>
  <w:num w:numId="12">
    <w:abstractNumId w:val="14"/>
  </w:num>
  <w:num w:numId="13">
    <w:abstractNumId w:val="2"/>
  </w:num>
  <w:num w:numId="14">
    <w:abstractNumId w:val="5"/>
  </w:num>
  <w:num w:numId="15">
    <w:abstractNumId w:val="7"/>
  </w:num>
  <w:num w:numId="16">
    <w:abstractNumId w:val="12"/>
  </w:num>
  <w:num w:numId="17">
    <w:abstractNumId w:val="1"/>
  </w:num>
  <w:num w:numId="18">
    <w:abstractNumId w:val="6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20EC8"/>
    <w:rsid w:val="00024A45"/>
    <w:rsid w:val="0003058F"/>
    <w:rsid w:val="000308E8"/>
    <w:rsid w:val="00031A0C"/>
    <w:rsid w:val="00032F6B"/>
    <w:rsid w:val="00034A12"/>
    <w:rsid w:val="0003543C"/>
    <w:rsid w:val="00041234"/>
    <w:rsid w:val="00044257"/>
    <w:rsid w:val="00044F12"/>
    <w:rsid w:val="00050EF4"/>
    <w:rsid w:val="00051F8E"/>
    <w:rsid w:val="00062641"/>
    <w:rsid w:val="00062EF7"/>
    <w:rsid w:val="00077AF4"/>
    <w:rsid w:val="00082BDD"/>
    <w:rsid w:val="00090A69"/>
    <w:rsid w:val="00091450"/>
    <w:rsid w:val="0009267F"/>
    <w:rsid w:val="000927B6"/>
    <w:rsid w:val="00093DA6"/>
    <w:rsid w:val="000A055E"/>
    <w:rsid w:val="000A34C5"/>
    <w:rsid w:val="000A4C18"/>
    <w:rsid w:val="000A5E86"/>
    <w:rsid w:val="000A7FDA"/>
    <w:rsid w:val="000B1A0E"/>
    <w:rsid w:val="000C0767"/>
    <w:rsid w:val="000D1E53"/>
    <w:rsid w:val="000D5A95"/>
    <w:rsid w:val="000D7743"/>
    <w:rsid w:val="000E428E"/>
    <w:rsid w:val="000E5A44"/>
    <w:rsid w:val="00104553"/>
    <w:rsid w:val="00110078"/>
    <w:rsid w:val="00112FC1"/>
    <w:rsid w:val="0011464F"/>
    <w:rsid w:val="00116B75"/>
    <w:rsid w:val="00117F23"/>
    <w:rsid w:val="00124B00"/>
    <w:rsid w:val="0013224C"/>
    <w:rsid w:val="001351FD"/>
    <w:rsid w:val="001371F9"/>
    <w:rsid w:val="001374D3"/>
    <w:rsid w:val="00137C8C"/>
    <w:rsid w:val="0014156E"/>
    <w:rsid w:val="00141D60"/>
    <w:rsid w:val="001421C9"/>
    <w:rsid w:val="00145BAC"/>
    <w:rsid w:val="001471D2"/>
    <w:rsid w:val="00150EF2"/>
    <w:rsid w:val="0015237E"/>
    <w:rsid w:val="00166900"/>
    <w:rsid w:val="001808C2"/>
    <w:rsid w:val="00182B77"/>
    <w:rsid w:val="00185CA5"/>
    <w:rsid w:val="00186798"/>
    <w:rsid w:val="00190359"/>
    <w:rsid w:val="00191D54"/>
    <w:rsid w:val="001A1689"/>
    <w:rsid w:val="001A4B0A"/>
    <w:rsid w:val="001B4A2F"/>
    <w:rsid w:val="001B6D4B"/>
    <w:rsid w:val="001D0A9D"/>
    <w:rsid w:val="001D1285"/>
    <w:rsid w:val="001D1CD5"/>
    <w:rsid w:val="001D49D9"/>
    <w:rsid w:val="001D6C23"/>
    <w:rsid w:val="001D6D59"/>
    <w:rsid w:val="001E3933"/>
    <w:rsid w:val="001E46C4"/>
    <w:rsid w:val="001E613F"/>
    <w:rsid w:val="001F5EE9"/>
    <w:rsid w:val="001F630E"/>
    <w:rsid w:val="00205C5B"/>
    <w:rsid w:val="00206ECC"/>
    <w:rsid w:val="002209B4"/>
    <w:rsid w:val="00220C30"/>
    <w:rsid w:val="00223A3B"/>
    <w:rsid w:val="00223F19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2FC7"/>
    <w:rsid w:val="00276CC1"/>
    <w:rsid w:val="002773E1"/>
    <w:rsid w:val="0028223D"/>
    <w:rsid w:val="00282292"/>
    <w:rsid w:val="00282EC4"/>
    <w:rsid w:val="00290C89"/>
    <w:rsid w:val="00291409"/>
    <w:rsid w:val="0029523A"/>
    <w:rsid w:val="002A3101"/>
    <w:rsid w:val="002A522A"/>
    <w:rsid w:val="002A6DCC"/>
    <w:rsid w:val="002B17A7"/>
    <w:rsid w:val="002B2DE8"/>
    <w:rsid w:val="002B694B"/>
    <w:rsid w:val="002C013F"/>
    <w:rsid w:val="002C0C1B"/>
    <w:rsid w:val="002C1625"/>
    <w:rsid w:val="002D0803"/>
    <w:rsid w:val="002D3BAF"/>
    <w:rsid w:val="002D7E1F"/>
    <w:rsid w:val="002E0CDA"/>
    <w:rsid w:val="002E3457"/>
    <w:rsid w:val="002E47CF"/>
    <w:rsid w:val="002F2EF6"/>
    <w:rsid w:val="002F37DF"/>
    <w:rsid w:val="00300F1D"/>
    <w:rsid w:val="00307CEA"/>
    <w:rsid w:val="003113FB"/>
    <w:rsid w:val="00321587"/>
    <w:rsid w:val="003273BE"/>
    <w:rsid w:val="003274FA"/>
    <w:rsid w:val="00330E15"/>
    <w:rsid w:val="0033655C"/>
    <w:rsid w:val="0034020E"/>
    <w:rsid w:val="003413D2"/>
    <w:rsid w:val="00344EA6"/>
    <w:rsid w:val="0034568F"/>
    <w:rsid w:val="0034579F"/>
    <w:rsid w:val="00355852"/>
    <w:rsid w:val="00355AA7"/>
    <w:rsid w:val="003563D1"/>
    <w:rsid w:val="00362CD4"/>
    <w:rsid w:val="00371978"/>
    <w:rsid w:val="00373874"/>
    <w:rsid w:val="00375BAA"/>
    <w:rsid w:val="003774C5"/>
    <w:rsid w:val="00384913"/>
    <w:rsid w:val="00386F97"/>
    <w:rsid w:val="00394CC3"/>
    <w:rsid w:val="003973CA"/>
    <w:rsid w:val="00397F2D"/>
    <w:rsid w:val="003B06C2"/>
    <w:rsid w:val="003B187F"/>
    <w:rsid w:val="003C6D68"/>
    <w:rsid w:val="003D107F"/>
    <w:rsid w:val="003D65BB"/>
    <w:rsid w:val="003D68AD"/>
    <w:rsid w:val="003E42CF"/>
    <w:rsid w:val="003E539E"/>
    <w:rsid w:val="003E5806"/>
    <w:rsid w:val="003F71E7"/>
    <w:rsid w:val="00400785"/>
    <w:rsid w:val="00400983"/>
    <w:rsid w:val="00405642"/>
    <w:rsid w:val="00406243"/>
    <w:rsid w:val="00420E03"/>
    <w:rsid w:val="00421F91"/>
    <w:rsid w:val="00426784"/>
    <w:rsid w:val="00427777"/>
    <w:rsid w:val="004327B8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428B"/>
    <w:rsid w:val="00495784"/>
    <w:rsid w:val="004A1FBD"/>
    <w:rsid w:val="004A2ABE"/>
    <w:rsid w:val="004B0B50"/>
    <w:rsid w:val="004B3F17"/>
    <w:rsid w:val="004B4816"/>
    <w:rsid w:val="004C26FC"/>
    <w:rsid w:val="004C3E91"/>
    <w:rsid w:val="004C536A"/>
    <w:rsid w:val="004C7BFF"/>
    <w:rsid w:val="004C7DB2"/>
    <w:rsid w:val="004D0F8F"/>
    <w:rsid w:val="004D19E2"/>
    <w:rsid w:val="004D26E9"/>
    <w:rsid w:val="004D7A6B"/>
    <w:rsid w:val="004F49D8"/>
    <w:rsid w:val="004F5CCC"/>
    <w:rsid w:val="004F5E36"/>
    <w:rsid w:val="0050175D"/>
    <w:rsid w:val="00501909"/>
    <w:rsid w:val="00503789"/>
    <w:rsid w:val="00507942"/>
    <w:rsid w:val="005116DE"/>
    <w:rsid w:val="00511C0E"/>
    <w:rsid w:val="00513491"/>
    <w:rsid w:val="00517D83"/>
    <w:rsid w:val="005233D3"/>
    <w:rsid w:val="00523635"/>
    <w:rsid w:val="005344A1"/>
    <w:rsid w:val="0053578D"/>
    <w:rsid w:val="00556A89"/>
    <w:rsid w:val="005579E7"/>
    <w:rsid w:val="00563BB2"/>
    <w:rsid w:val="00564658"/>
    <w:rsid w:val="0056756E"/>
    <w:rsid w:val="005709E6"/>
    <w:rsid w:val="00572E25"/>
    <w:rsid w:val="00577F6B"/>
    <w:rsid w:val="0058141F"/>
    <w:rsid w:val="0058312B"/>
    <w:rsid w:val="0058664B"/>
    <w:rsid w:val="00594606"/>
    <w:rsid w:val="00596C12"/>
    <w:rsid w:val="005A46EB"/>
    <w:rsid w:val="005A4AB8"/>
    <w:rsid w:val="005A4C20"/>
    <w:rsid w:val="005A5C4C"/>
    <w:rsid w:val="005B346A"/>
    <w:rsid w:val="005B48D2"/>
    <w:rsid w:val="005B612D"/>
    <w:rsid w:val="005B7DC1"/>
    <w:rsid w:val="005C293F"/>
    <w:rsid w:val="005C7646"/>
    <w:rsid w:val="005E01FE"/>
    <w:rsid w:val="005E23A2"/>
    <w:rsid w:val="005E372B"/>
    <w:rsid w:val="005F34DF"/>
    <w:rsid w:val="005F4B5C"/>
    <w:rsid w:val="005F6625"/>
    <w:rsid w:val="005F77A8"/>
    <w:rsid w:val="0060400F"/>
    <w:rsid w:val="00607E07"/>
    <w:rsid w:val="006143A0"/>
    <w:rsid w:val="00621E51"/>
    <w:rsid w:val="006220DD"/>
    <w:rsid w:val="00623284"/>
    <w:rsid w:val="00624CC0"/>
    <w:rsid w:val="006272CE"/>
    <w:rsid w:val="00627D36"/>
    <w:rsid w:val="0063032B"/>
    <w:rsid w:val="00632253"/>
    <w:rsid w:val="0064439D"/>
    <w:rsid w:val="00650D52"/>
    <w:rsid w:val="006600FC"/>
    <w:rsid w:val="006612B7"/>
    <w:rsid w:val="00663197"/>
    <w:rsid w:val="00664063"/>
    <w:rsid w:val="006646B1"/>
    <w:rsid w:val="00670406"/>
    <w:rsid w:val="006815FF"/>
    <w:rsid w:val="00682BC1"/>
    <w:rsid w:val="00687470"/>
    <w:rsid w:val="006967C3"/>
    <w:rsid w:val="006A40E1"/>
    <w:rsid w:val="006A5200"/>
    <w:rsid w:val="006A6119"/>
    <w:rsid w:val="006C395A"/>
    <w:rsid w:val="006C5538"/>
    <w:rsid w:val="006D6101"/>
    <w:rsid w:val="006D6B50"/>
    <w:rsid w:val="006E3C09"/>
    <w:rsid w:val="006E41C4"/>
    <w:rsid w:val="006E51D4"/>
    <w:rsid w:val="006F2BEE"/>
    <w:rsid w:val="0070241A"/>
    <w:rsid w:val="007047B7"/>
    <w:rsid w:val="00704941"/>
    <w:rsid w:val="00710FB7"/>
    <w:rsid w:val="007123FE"/>
    <w:rsid w:val="00713FF7"/>
    <w:rsid w:val="00726317"/>
    <w:rsid w:val="007272C6"/>
    <w:rsid w:val="0073126D"/>
    <w:rsid w:val="00735AF2"/>
    <w:rsid w:val="0075114B"/>
    <w:rsid w:val="00757F52"/>
    <w:rsid w:val="00765139"/>
    <w:rsid w:val="00765210"/>
    <w:rsid w:val="00767AA2"/>
    <w:rsid w:val="00770097"/>
    <w:rsid w:val="00776F2B"/>
    <w:rsid w:val="007771A5"/>
    <w:rsid w:val="007801F4"/>
    <w:rsid w:val="00781B9F"/>
    <w:rsid w:val="007915B9"/>
    <w:rsid w:val="0079740B"/>
    <w:rsid w:val="007A2186"/>
    <w:rsid w:val="007A29A5"/>
    <w:rsid w:val="007A3E2C"/>
    <w:rsid w:val="007A3F03"/>
    <w:rsid w:val="007B0846"/>
    <w:rsid w:val="007B2892"/>
    <w:rsid w:val="007B4D5F"/>
    <w:rsid w:val="007B539F"/>
    <w:rsid w:val="007C0564"/>
    <w:rsid w:val="007C4869"/>
    <w:rsid w:val="007C5BDE"/>
    <w:rsid w:val="007D1957"/>
    <w:rsid w:val="007D3007"/>
    <w:rsid w:val="007E3C2D"/>
    <w:rsid w:val="007F0CF6"/>
    <w:rsid w:val="007F78A1"/>
    <w:rsid w:val="0080299A"/>
    <w:rsid w:val="00803246"/>
    <w:rsid w:val="0081282B"/>
    <w:rsid w:val="00812B7F"/>
    <w:rsid w:val="00813880"/>
    <w:rsid w:val="00821B27"/>
    <w:rsid w:val="00825295"/>
    <w:rsid w:val="00825342"/>
    <w:rsid w:val="008454A8"/>
    <w:rsid w:val="00846CFF"/>
    <w:rsid w:val="00846F4D"/>
    <w:rsid w:val="00852669"/>
    <w:rsid w:val="008557D8"/>
    <w:rsid w:val="00865576"/>
    <w:rsid w:val="00865876"/>
    <w:rsid w:val="008730D0"/>
    <w:rsid w:val="00873343"/>
    <w:rsid w:val="0087422B"/>
    <w:rsid w:val="00875971"/>
    <w:rsid w:val="00881C6D"/>
    <w:rsid w:val="0088681D"/>
    <w:rsid w:val="00891952"/>
    <w:rsid w:val="00891AED"/>
    <w:rsid w:val="00891EAF"/>
    <w:rsid w:val="008B02D8"/>
    <w:rsid w:val="008B1808"/>
    <w:rsid w:val="008B39ED"/>
    <w:rsid w:val="008B50C9"/>
    <w:rsid w:val="008B6877"/>
    <w:rsid w:val="008C1E62"/>
    <w:rsid w:val="008D0A8A"/>
    <w:rsid w:val="008E1AF0"/>
    <w:rsid w:val="008E21DF"/>
    <w:rsid w:val="008E43E6"/>
    <w:rsid w:val="008E6C2C"/>
    <w:rsid w:val="008F5D44"/>
    <w:rsid w:val="008F6E63"/>
    <w:rsid w:val="00901994"/>
    <w:rsid w:val="00902DA7"/>
    <w:rsid w:val="00904BDC"/>
    <w:rsid w:val="00904C5A"/>
    <w:rsid w:val="00907851"/>
    <w:rsid w:val="00907A45"/>
    <w:rsid w:val="00911F4A"/>
    <w:rsid w:val="009247CE"/>
    <w:rsid w:val="00927162"/>
    <w:rsid w:val="0092793C"/>
    <w:rsid w:val="0093548F"/>
    <w:rsid w:val="00935C1D"/>
    <w:rsid w:val="00937292"/>
    <w:rsid w:val="0094497A"/>
    <w:rsid w:val="00944E4A"/>
    <w:rsid w:val="00946300"/>
    <w:rsid w:val="009474AF"/>
    <w:rsid w:val="00951307"/>
    <w:rsid w:val="00951F65"/>
    <w:rsid w:val="009560BE"/>
    <w:rsid w:val="00957625"/>
    <w:rsid w:val="00961BCE"/>
    <w:rsid w:val="0096241C"/>
    <w:rsid w:val="00964AC1"/>
    <w:rsid w:val="00966A28"/>
    <w:rsid w:val="00966F11"/>
    <w:rsid w:val="00967AB3"/>
    <w:rsid w:val="00971679"/>
    <w:rsid w:val="00971888"/>
    <w:rsid w:val="00973DD7"/>
    <w:rsid w:val="00976D47"/>
    <w:rsid w:val="00992705"/>
    <w:rsid w:val="0099674E"/>
    <w:rsid w:val="00997636"/>
    <w:rsid w:val="009A245B"/>
    <w:rsid w:val="009B0B1E"/>
    <w:rsid w:val="009B4DBB"/>
    <w:rsid w:val="009B5BF0"/>
    <w:rsid w:val="009B6952"/>
    <w:rsid w:val="009C4905"/>
    <w:rsid w:val="009C66AC"/>
    <w:rsid w:val="009C6F80"/>
    <w:rsid w:val="009D4E33"/>
    <w:rsid w:val="009D5507"/>
    <w:rsid w:val="009E29C8"/>
    <w:rsid w:val="009E446B"/>
    <w:rsid w:val="009E696A"/>
    <w:rsid w:val="009F2643"/>
    <w:rsid w:val="009F2861"/>
    <w:rsid w:val="009F4B09"/>
    <w:rsid w:val="00A01FD4"/>
    <w:rsid w:val="00A044BF"/>
    <w:rsid w:val="00A0666F"/>
    <w:rsid w:val="00A068F5"/>
    <w:rsid w:val="00A12441"/>
    <w:rsid w:val="00A124CD"/>
    <w:rsid w:val="00A1285A"/>
    <w:rsid w:val="00A163F8"/>
    <w:rsid w:val="00A24011"/>
    <w:rsid w:val="00A24A1B"/>
    <w:rsid w:val="00A25839"/>
    <w:rsid w:val="00A269FE"/>
    <w:rsid w:val="00A337B4"/>
    <w:rsid w:val="00A35994"/>
    <w:rsid w:val="00A36C4B"/>
    <w:rsid w:val="00A45C33"/>
    <w:rsid w:val="00A6018C"/>
    <w:rsid w:val="00A64F55"/>
    <w:rsid w:val="00A65700"/>
    <w:rsid w:val="00A664D6"/>
    <w:rsid w:val="00A73E27"/>
    <w:rsid w:val="00A744DA"/>
    <w:rsid w:val="00A75D68"/>
    <w:rsid w:val="00A76532"/>
    <w:rsid w:val="00A80774"/>
    <w:rsid w:val="00AA1E39"/>
    <w:rsid w:val="00AA22B4"/>
    <w:rsid w:val="00AA238A"/>
    <w:rsid w:val="00AA3E25"/>
    <w:rsid w:val="00AA694D"/>
    <w:rsid w:val="00AB3289"/>
    <w:rsid w:val="00AB3F95"/>
    <w:rsid w:val="00AB5622"/>
    <w:rsid w:val="00AC00EB"/>
    <w:rsid w:val="00AC246A"/>
    <w:rsid w:val="00AD1982"/>
    <w:rsid w:val="00AD2585"/>
    <w:rsid w:val="00AD64B1"/>
    <w:rsid w:val="00AE4682"/>
    <w:rsid w:val="00AE7AC2"/>
    <w:rsid w:val="00AF18B2"/>
    <w:rsid w:val="00AF1D97"/>
    <w:rsid w:val="00AF3B74"/>
    <w:rsid w:val="00AF5081"/>
    <w:rsid w:val="00AF7AF8"/>
    <w:rsid w:val="00B01173"/>
    <w:rsid w:val="00B01F16"/>
    <w:rsid w:val="00B034DF"/>
    <w:rsid w:val="00B156E7"/>
    <w:rsid w:val="00B15A1F"/>
    <w:rsid w:val="00B22876"/>
    <w:rsid w:val="00B23B08"/>
    <w:rsid w:val="00B3196F"/>
    <w:rsid w:val="00B32692"/>
    <w:rsid w:val="00B37B1E"/>
    <w:rsid w:val="00B413D5"/>
    <w:rsid w:val="00B421D3"/>
    <w:rsid w:val="00B43033"/>
    <w:rsid w:val="00B504C3"/>
    <w:rsid w:val="00B508FA"/>
    <w:rsid w:val="00B55F19"/>
    <w:rsid w:val="00B61A6F"/>
    <w:rsid w:val="00B61A72"/>
    <w:rsid w:val="00B833B9"/>
    <w:rsid w:val="00B9627A"/>
    <w:rsid w:val="00BA4787"/>
    <w:rsid w:val="00BB1F00"/>
    <w:rsid w:val="00BB630F"/>
    <w:rsid w:val="00BB6EFB"/>
    <w:rsid w:val="00BC139B"/>
    <w:rsid w:val="00BD0A9C"/>
    <w:rsid w:val="00BD191A"/>
    <w:rsid w:val="00BD2F26"/>
    <w:rsid w:val="00BD463F"/>
    <w:rsid w:val="00BD550C"/>
    <w:rsid w:val="00BE2F70"/>
    <w:rsid w:val="00BE5985"/>
    <w:rsid w:val="00BF3D06"/>
    <w:rsid w:val="00C02BB0"/>
    <w:rsid w:val="00C116D9"/>
    <w:rsid w:val="00C12AA2"/>
    <w:rsid w:val="00C15BD7"/>
    <w:rsid w:val="00C22CDC"/>
    <w:rsid w:val="00C242C1"/>
    <w:rsid w:val="00C320F7"/>
    <w:rsid w:val="00C34636"/>
    <w:rsid w:val="00C346CE"/>
    <w:rsid w:val="00C42264"/>
    <w:rsid w:val="00C46903"/>
    <w:rsid w:val="00C47A22"/>
    <w:rsid w:val="00C568C1"/>
    <w:rsid w:val="00C62F04"/>
    <w:rsid w:val="00C63177"/>
    <w:rsid w:val="00C6575A"/>
    <w:rsid w:val="00C67BA7"/>
    <w:rsid w:val="00C7075A"/>
    <w:rsid w:val="00C70C5B"/>
    <w:rsid w:val="00C747BB"/>
    <w:rsid w:val="00C8675A"/>
    <w:rsid w:val="00C86A1B"/>
    <w:rsid w:val="00C871E8"/>
    <w:rsid w:val="00C90C21"/>
    <w:rsid w:val="00C93D14"/>
    <w:rsid w:val="00C969B0"/>
    <w:rsid w:val="00CA2554"/>
    <w:rsid w:val="00CA3E0E"/>
    <w:rsid w:val="00CA6091"/>
    <w:rsid w:val="00CB11F7"/>
    <w:rsid w:val="00CB2EC5"/>
    <w:rsid w:val="00CB4478"/>
    <w:rsid w:val="00CB5B7D"/>
    <w:rsid w:val="00CC040F"/>
    <w:rsid w:val="00CD2F06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13AAC"/>
    <w:rsid w:val="00D23682"/>
    <w:rsid w:val="00D240CE"/>
    <w:rsid w:val="00D25761"/>
    <w:rsid w:val="00D26B9C"/>
    <w:rsid w:val="00D2764B"/>
    <w:rsid w:val="00D34AA7"/>
    <w:rsid w:val="00D34D2E"/>
    <w:rsid w:val="00D40289"/>
    <w:rsid w:val="00D403A8"/>
    <w:rsid w:val="00D445D7"/>
    <w:rsid w:val="00D45CAB"/>
    <w:rsid w:val="00D47176"/>
    <w:rsid w:val="00D478B1"/>
    <w:rsid w:val="00D513DF"/>
    <w:rsid w:val="00D5504A"/>
    <w:rsid w:val="00D56631"/>
    <w:rsid w:val="00D654EF"/>
    <w:rsid w:val="00D75FD2"/>
    <w:rsid w:val="00D80CA6"/>
    <w:rsid w:val="00D8361D"/>
    <w:rsid w:val="00D90877"/>
    <w:rsid w:val="00D93610"/>
    <w:rsid w:val="00D93818"/>
    <w:rsid w:val="00D97527"/>
    <w:rsid w:val="00DA1222"/>
    <w:rsid w:val="00DA5E79"/>
    <w:rsid w:val="00DA6B7C"/>
    <w:rsid w:val="00DA7652"/>
    <w:rsid w:val="00DB5B75"/>
    <w:rsid w:val="00DC1FAB"/>
    <w:rsid w:val="00DD480A"/>
    <w:rsid w:val="00DE1E6B"/>
    <w:rsid w:val="00DE5329"/>
    <w:rsid w:val="00DF09AA"/>
    <w:rsid w:val="00DF558E"/>
    <w:rsid w:val="00DF7949"/>
    <w:rsid w:val="00E0741C"/>
    <w:rsid w:val="00E141D8"/>
    <w:rsid w:val="00E23312"/>
    <w:rsid w:val="00E26D88"/>
    <w:rsid w:val="00E32BAF"/>
    <w:rsid w:val="00E337A8"/>
    <w:rsid w:val="00E34C51"/>
    <w:rsid w:val="00E41E20"/>
    <w:rsid w:val="00E4466E"/>
    <w:rsid w:val="00E550C2"/>
    <w:rsid w:val="00E55BF5"/>
    <w:rsid w:val="00E63F13"/>
    <w:rsid w:val="00E712B4"/>
    <w:rsid w:val="00E74D22"/>
    <w:rsid w:val="00E752FA"/>
    <w:rsid w:val="00E75398"/>
    <w:rsid w:val="00E76A00"/>
    <w:rsid w:val="00E76C0D"/>
    <w:rsid w:val="00E814F7"/>
    <w:rsid w:val="00E90FDC"/>
    <w:rsid w:val="00E9487A"/>
    <w:rsid w:val="00EA0474"/>
    <w:rsid w:val="00EA0B85"/>
    <w:rsid w:val="00EA247B"/>
    <w:rsid w:val="00EA37FF"/>
    <w:rsid w:val="00EA730A"/>
    <w:rsid w:val="00EB59E1"/>
    <w:rsid w:val="00EB63D8"/>
    <w:rsid w:val="00EB6F00"/>
    <w:rsid w:val="00EC35F0"/>
    <w:rsid w:val="00EC6C7A"/>
    <w:rsid w:val="00ED2AD4"/>
    <w:rsid w:val="00ED7A7A"/>
    <w:rsid w:val="00EE03EF"/>
    <w:rsid w:val="00EE33AE"/>
    <w:rsid w:val="00EE4B51"/>
    <w:rsid w:val="00EE54F5"/>
    <w:rsid w:val="00EE5507"/>
    <w:rsid w:val="00EE55F3"/>
    <w:rsid w:val="00EE5FFA"/>
    <w:rsid w:val="00EF0E74"/>
    <w:rsid w:val="00EF107E"/>
    <w:rsid w:val="00F03237"/>
    <w:rsid w:val="00F060D3"/>
    <w:rsid w:val="00F11C8A"/>
    <w:rsid w:val="00F150A7"/>
    <w:rsid w:val="00F16088"/>
    <w:rsid w:val="00F21747"/>
    <w:rsid w:val="00F25097"/>
    <w:rsid w:val="00F264D1"/>
    <w:rsid w:val="00F27EE9"/>
    <w:rsid w:val="00F320CE"/>
    <w:rsid w:val="00F33C44"/>
    <w:rsid w:val="00F379D4"/>
    <w:rsid w:val="00F403E1"/>
    <w:rsid w:val="00F46D62"/>
    <w:rsid w:val="00F51E67"/>
    <w:rsid w:val="00F529FB"/>
    <w:rsid w:val="00F5466C"/>
    <w:rsid w:val="00F55C1D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65D5"/>
    <w:rsid w:val="00FA57AC"/>
    <w:rsid w:val="00FB5911"/>
    <w:rsid w:val="00FB5C11"/>
    <w:rsid w:val="00FB643F"/>
    <w:rsid w:val="00FB647A"/>
    <w:rsid w:val="00FB768A"/>
    <w:rsid w:val="00FB7F68"/>
    <w:rsid w:val="00FC104C"/>
    <w:rsid w:val="00FC13CC"/>
    <w:rsid w:val="00FC2750"/>
    <w:rsid w:val="00FC4827"/>
    <w:rsid w:val="00FC52D1"/>
    <w:rsid w:val="00FC5B67"/>
    <w:rsid w:val="00FD2188"/>
    <w:rsid w:val="00FD6651"/>
    <w:rsid w:val="00FD6A7C"/>
    <w:rsid w:val="00FE183D"/>
    <w:rsid w:val="00FE2E8D"/>
    <w:rsid w:val="00FE5306"/>
    <w:rsid w:val="00FE5AFE"/>
    <w:rsid w:val="00FE645B"/>
    <w:rsid w:val="00FF490D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243D-4138-47EE-BFB0-3743BA0F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803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5572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Silvia Ceraolo</cp:lastModifiedBy>
  <cp:revision>6</cp:revision>
  <cp:lastPrinted>2018-03-20T12:06:00Z</cp:lastPrinted>
  <dcterms:created xsi:type="dcterms:W3CDTF">2018-09-25T10:41:00Z</dcterms:created>
  <dcterms:modified xsi:type="dcterms:W3CDTF">2018-09-25T11:20:00Z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