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F" w:rsidRPr="00547DAF" w:rsidRDefault="00F03CAF" w:rsidP="00547DAF">
      <w:pPr>
        <w:jc w:val="center"/>
        <w:rPr>
          <w:sz w:val="24"/>
          <w:szCs w:val="24"/>
        </w:rPr>
      </w:pPr>
      <w:bookmarkStart w:id="0" w:name="_GoBack"/>
      <w:bookmarkEnd w:id="0"/>
      <w:r w:rsidRPr="00547DAF">
        <w:rPr>
          <w:sz w:val="24"/>
          <w:szCs w:val="24"/>
        </w:rPr>
        <w:t>MODELLO DICHIARAZIONE DETRAIBILITÀ I.V.A.</w:t>
      </w:r>
    </w:p>
    <w:p w:rsidR="00F03CAF" w:rsidRDefault="00F03CAF" w:rsidP="00F03CAF">
      <w:pPr>
        <w:jc w:val="both"/>
      </w:pPr>
    </w:p>
    <w:p w:rsidR="00F03CAF" w:rsidRDefault="00F03CAF" w:rsidP="00F03CAF">
      <w:pPr>
        <w:jc w:val="both"/>
      </w:pPr>
      <w:r>
        <w:t>Il/L Sottoscritto/a _________________________________________________________________________</w:t>
      </w:r>
    </w:p>
    <w:p w:rsidR="00F03CAF" w:rsidRDefault="00F03CAF" w:rsidP="00F03CAF">
      <w:pPr>
        <w:jc w:val="both"/>
      </w:pPr>
      <w:r>
        <w:t>nato/a a _____________________________ (______) il __________________________________________</w:t>
      </w:r>
    </w:p>
    <w:p w:rsidR="00F03CAF" w:rsidRDefault="00F03CAF" w:rsidP="00F03CAF">
      <w:pPr>
        <w:jc w:val="both"/>
      </w:pPr>
      <w:r>
        <w:t xml:space="preserve">in qualità di rappresentante legale </w:t>
      </w:r>
      <w:r w:rsidR="00547DAF">
        <w:t>dell’impresa</w:t>
      </w:r>
      <w:r>
        <w:t>:</w:t>
      </w:r>
    </w:p>
    <w:p w:rsidR="00F03CAF" w:rsidRDefault="00F03CAF" w:rsidP="00F03CAF">
      <w:pPr>
        <w:jc w:val="both"/>
      </w:pPr>
      <w:r>
        <w:t>_______________________________________________________________________________________</w:t>
      </w:r>
    </w:p>
    <w:p w:rsidR="00F03CAF" w:rsidRDefault="00F03CAF" w:rsidP="00F03CAF">
      <w:pPr>
        <w:jc w:val="both"/>
      </w:pPr>
      <w:r>
        <w:t>P. IVA / Cod. Fiscale _______________________________________________________________________</w:t>
      </w:r>
    </w:p>
    <w:p w:rsidR="00F03CAF" w:rsidRDefault="00F03CAF" w:rsidP="00F03CAF">
      <w:pPr>
        <w:jc w:val="both"/>
      </w:pPr>
      <w:r>
        <w:t>residente a ______________________ (_______) in (via/piazza) ___________________________________</w:t>
      </w:r>
    </w:p>
    <w:p w:rsidR="00F03CAF" w:rsidRDefault="00F03CAF" w:rsidP="00F03CAF">
      <w:pPr>
        <w:jc w:val="both"/>
      </w:pPr>
      <w:r>
        <w:t>consapevole che le dichiarazioni mendaci sono punite penalmente ai sensi dell'art. 76 del D.P.R. 28 dicembre 2000, n. 445, e che codesta Amministrazione effettuerà controlli, anche a campione, sulle dichiarazioni rese</w:t>
      </w:r>
    </w:p>
    <w:p w:rsidR="00F03CAF" w:rsidRDefault="00547DAF" w:rsidP="00F03CAF">
      <w:pPr>
        <w:jc w:val="center"/>
      </w:pPr>
      <w:r>
        <w:t>DICHIARA</w:t>
      </w:r>
    </w:p>
    <w:p w:rsidR="00F03CAF" w:rsidRDefault="00F03CAF" w:rsidP="00F03CAF">
      <w:pPr>
        <w:jc w:val="both"/>
      </w:pPr>
      <w:r>
        <w:t>che l’imposta sul valore aggiunto, relativa alla documentazione di spesa è:</w:t>
      </w:r>
    </w:p>
    <w:p w:rsidR="00F03CAF" w:rsidRDefault="00F03CAF" w:rsidP="00F03CAF">
      <w:pPr>
        <w:pStyle w:val="Paragrafoelenco"/>
        <w:numPr>
          <w:ilvl w:val="0"/>
          <w:numId w:val="1"/>
        </w:numPr>
        <w:jc w:val="both"/>
      </w:pPr>
      <w:r>
        <w:softHyphen/>
        <w:t xml:space="preserve"> parzialmente detraibile nella percentuale del ________% (art. 19, 3° comma del D.P.R. 26 ottobre 1972, n. 633);</w:t>
      </w:r>
    </w:p>
    <w:p w:rsidR="00F03CAF" w:rsidRPr="00B2165B" w:rsidRDefault="00F03CAF" w:rsidP="00F03CAF">
      <w:pPr>
        <w:pStyle w:val="Paragrafoelenco"/>
        <w:numPr>
          <w:ilvl w:val="0"/>
          <w:numId w:val="1"/>
        </w:numPr>
        <w:jc w:val="both"/>
      </w:pPr>
      <w:r w:rsidRPr="00B2165B">
        <w:softHyphen/>
        <w:t xml:space="preserve">non detraibile perché riguardante attività non rientranti nella fattispecie di cui agli artt. 4 e 5 del </w:t>
      </w:r>
      <w:r w:rsidR="00547DAF" w:rsidRPr="00B2165B">
        <w:t>D</w:t>
      </w:r>
      <w:r w:rsidRPr="00B2165B">
        <w:t>.P.R. 26 ottobre 1972, n. 633;</w:t>
      </w:r>
    </w:p>
    <w:p w:rsidR="00F03CAF" w:rsidRPr="00B2165B" w:rsidRDefault="00F03CAF" w:rsidP="00547DAF">
      <w:pPr>
        <w:pStyle w:val="Paragrafoelenco"/>
        <w:numPr>
          <w:ilvl w:val="0"/>
          <w:numId w:val="1"/>
        </w:numPr>
        <w:jc w:val="both"/>
      </w:pPr>
      <w:r w:rsidRPr="00B2165B">
        <w:softHyphen/>
        <w:t xml:space="preserve"> non detraibile perché riguardante attività commerciale rientrante nella fattispecie prevista dall’art. 36/bis del D.P.R. 26 ottobre 1972, n. 633.</w:t>
      </w:r>
    </w:p>
    <w:p w:rsidR="00F03CAF" w:rsidRDefault="00F03CAF" w:rsidP="00F03CAF">
      <w:pPr>
        <w:jc w:val="both"/>
      </w:pPr>
      <w:r>
        <w:t>Inoltre il sottoscritto dichiara che provvederà a comunicare tempestivamente eventuali variazioni che dovessero intervenire a modificare la presente dichiarazione</w:t>
      </w:r>
      <w:r w:rsidR="00D30401">
        <w:t>.</w:t>
      </w:r>
    </w:p>
    <w:p w:rsidR="00D30401" w:rsidRDefault="00D30401" w:rsidP="00F03CAF">
      <w:pPr>
        <w:jc w:val="both"/>
      </w:pPr>
    </w:p>
    <w:p w:rsidR="00F03CAF" w:rsidRDefault="00F03CAF" w:rsidP="00F03CAF"/>
    <w:p w:rsidR="00D30401" w:rsidRPr="00D30401" w:rsidRDefault="00D30401" w:rsidP="00D30401">
      <w:pPr>
        <w:spacing w:after="60"/>
        <w:ind w:left="3540" w:firstLine="708"/>
        <w:jc w:val="both"/>
      </w:pPr>
      <w:r w:rsidRPr="00D30401">
        <w:t>Firma digitale……………………………………</w:t>
      </w:r>
    </w:p>
    <w:p w:rsidR="00F03CAF" w:rsidRDefault="00F03CAF" w:rsidP="00F03CAF"/>
    <w:sectPr w:rsidR="00F03CAF" w:rsidSect="00063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B1"/>
    <w:multiLevelType w:val="hybridMultilevel"/>
    <w:tmpl w:val="37F87B98"/>
    <w:lvl w:ilvl="0" w:tplc="D3305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03CAF"/>
    <w:rsid w:val="00063CFB"/>
    <w:rsid w:val="00230BF7"/>
    <w:rsid w:val="00547DAF"/>
    <w:rsid w:val="0086520B"/>
    <w:rsid w:val="00AE0F64"/>
    <w:rsid w:val="00B2165B"/>
    <w:rsid w:val="00CF27B2"/>
    <w:rsid w:val="00D30401"/>
    <w:rsid w:val="00F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Caputo</dc:creator>
  <cp:lastModifiedBy>Cola Giuseppe</cp:lastModifiedBy>
  <cp:revision>2</cp:revision>
  <dcterms:created xsi:type="dcterms:W3CDTF">2020-06-01T09:04:00Z</dcterms:created>
  <dcterms:modified xsi:type="dcterms:W3CDTF">2020-06-01T09:04:00Z</dcterms:modified>
</cp:coreProperties>
</file>